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F53EE" w:rsidRPr="00CF53EE" w:rsidRDefault="00CF53EE" w:rsidP="00CF53EE">
      <w:pPr>
        <w:bidi w:val="0"/>
        <w:spacing w:before="100" w:beforeAutospacing="1" w:after="100" w:afterAutospacing="1" w:line="240" w:lineRule="auto"/>
        <w:outlineLvl w:val="1"/>
        <w:rPr>
          <w:rFonts w:ascii="Times New Roman" w:eastAsia="Times New Roman" w:hAnsi="Times New Roman" w:cs="Times New Roman"/>
          <w:b/>
          <w:bCs/>
          <w:sz w:val="36"/>
          <w:szCs w:val="36"/>
        </w:rPr>
      </w:pPr>
      <w:bookmarkStart w:id="0" w:name="_GoBack"/>
      <w:bookmarkEnd w:id="0"/>
      <w:r w:rsidRPr="00CF53EE">
        <w:rPr>
          <w:rFonts w:ascii="Times New Roman" w:eastAsia="Times New Roman" w:hAnsi="Times New Roman" w:cs="Times New Roman"/>
          <w:b/>
          <w:bCs/>
          <w:sz w:val="36"/>
          <w:szCs w:val="36"/>
        </w:rPr>
        <w:t>U</w:t>
      </w:r>
      <w:r w:rsidR="004A2D2C">
        <w:rPr>
          <w:rFonts w:ascii="Times New Roman" w:eastAsia="Times New Roman" w:hAnsi="Times New Roman" w:cs="Times New Roman"/>
          <w:b/>
          <w:bCs/>
          <w:sz w:val="36"/>
          <w:szCs w:val="36"/>
        </w:rPr>
        <w:t>nit 9</w:t>
      </w:r>
      <w:r w:rsidRPr="00CF53EE">
        <w:rPr>
          <w:rFonts w:ascii="Times New Roman" w:eastAsia="Times New Roman" w:hAnsi="Times New Roman" w:cs="Times New Roman"/>
          <w:b/>
          <w:bCs/>
          <w:sz w:val="36"/>
          <w:szCs w:val="36"/>
        </w:rPr>
        <w:t xml:space="preserve">: Exercise 1 </w:t>
      </w:r>
    </w:p>
    <w:p w:rsidR="00024A8D" w:rsidRPr="006979B9" w:rsidRDefault="00892CB8" w:rsidP="00892CB8">
      <w:pPr>
        <w:pStyle w:val="NormalWeb"/>
        <w:rPr>
          <w:sz w:val="28"/>
          <w:szCs w:val="28"/>
        </w:rPr>
      </w:pPr>
      <w:r w:rsidRPr="00892CB8">
        <w:rPr>
          <w:sz w:val="28"/>
          <w:szCs w:val="28"/>
        </w:rPr>
        <w:t>Listen and match the speakers with the activities.</w:t>
      </w:r>
    </w:p>
    <w:tbl>
      <w:tblPr>
        <w:tblStyle w:val="TableGrid"/>
        <w:tblW w:w="0" w:type="auto"/>
        <w:tblLook w:val="04A0"/>
      </w:tblPr>
      <w:tblGrid>
        <w:gridCol w:w="9242"/>
      </w:tblGrid>
      <w:tr w:rsidR="00892CB8" w:rsidTr="00892CB8">
        <w:tc>
          <w:tcPr>
            <w:tcW w:w="9242" w:type="dxa"/>
          </w:tcPr>
          <w:p w:rsidR="00892CB8" w:rsidRDefault="00892CB8" w:rsidP="00892CB8">
            <w:pPr>
              <w:pStyle w:val="NormalWeb"/>
              <w:jc w:val="center"/>
            </w:pPr>
            <w:r w:rsidRPr="00892CB8">
              <w:rPr>
                <w:highlight w:val="yellow"/>
              </w:rPr>
              <w:t>reading books, newspapers and magazines</w:t>
            </w:r>
            <w:r>
              <w:t xml:space="preserve">           </w:t>
            </w:r>
            <w:r w:rsidRPr="00892CB8">
              <w:rPr>
                <w:highlight w:val="green"/>
              </w:rPr>
              <w:t>keeping a vocabulary notebook</w:t>
            </w:r>
            <w:r>
              <w:t xml:space="preserve">                          </w:t>
            </w:r>
            <w:r w:rsidRPr="00892CB8">
              <w:rPr>
                <w:highlight w:val="cyan"/>
              </w:rPr>
              <w:t>watching TV in English</w:t>
            </w:r>
            <w:r>
              <w:t xml:space="preserve">                 </w:t>
            </w:r>
            <w:r w:rsidRPr="00892CB8">
              <w:rPr>
                <w:highlight w:val="magenta"/>
              </w:rPr>
              <w:t>talking to people whose first language is English</w:t>
            </w:r>
            <w:r>
              <w:t xml:space="preserve">                                 </w:t>
            </w:r>
            <w:r w:rsidRPr="00892CB8">
              <w:rPr>
                <w:highlight w:val="red"/>
              </w:rPr>
              <w:t>going to English classes</w:t>
            </w:r>
            <w:r>
              <w:t xml:space="preserve">              </w:t>
            </w:r>
            <w:r w:rsidRPr="00892CB8">
              <w:rPr>
                <w:highlight w:val="darkCyan"/>
              </w:rPr>
              <w:t>using a dictionary</w:t>
            </w:r>
            <w:r>
              <w:t xml:space="preserve">        </w:t>
            </w:r>
            <w:r w:rsidRPr="00892CB8">
              <w:rPr>
                <w:highlight w:val="darkYellow"/>
              </w:rPr>
              <w:t>writing emails to friends in English</w:t>
            </w:r>
            <w:r>
              <w:t xml:space="preserve">    </w:t>
            </w:r>
            <w:r w:rsidRPr="00892CB8">
              <w:rPr>
                <w:highlight w:val="lightGray"/>
              </w:rPr>
              <w:t>listening to the radio in English</w:t>
            </w:r>
          </w:p>
        </w:tc>
      </w:tr>
    </w:tbl>
    <w:p w:rsidR="006979B9" w:rsidRDefault="006979B9" w:rsidP="00024A8D">
      <w:pPr>
        <w:pStyle w:val="NormalWeb"/>
      </w:pPr>
    </w:p>
    <w:tbl>
      <w:tblPr>
        <w:tblStyle w:val="TableGrid"/>
        <w:tblW w:w="0" w:type="auto"/>
        <w:tblLook w:val="04A0"/>
      </w:tblPr>
      <w:tblGrid>
        <w:gridCol w:w="4621"/>
        <w:gridCol w:w="4621"/>
      </w:tblGrid>
      <w:tr w:rsidR="00892CB8" w:rsidTr="00892CB8">
        <w:tc>
          <w:tcPr>
            <w:tcW w:w="4621" w:type="dxa"/>
            <w:vAlign w:val="center"/>
          </w:tcPr>
          <w:p w:rsidR="00892CB8" w:rsidRDefault="00892CB8" w:rsidP="00892CB8">
            <w:pPr>
              <w:pStyle w:val="NormalWeb"/>
              <w:jc w:val="center"/>
            </w:pPr>
            <w:r>
              <w:object w:dxaOrig="630"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5pt;height:40.45pt" o:ole="">
                  <v:imagedata r:id="rId8" o:title=""/>
                </v:shape>
                <o:OLEObject Type="Embed" ProgID="Package" ShapeID="_x0000_i1025" DrawAspect="Content" ObjectID="_1592219747" r:id="rId9"/>
              </w:object>
            </w:r>
          </w:p>
        </w:tc>
        <w:tc>
          <w:tcPr>
            <w:tcW w:w="4621" w:type="dxa"/>
          </w:tcPr>
          <w:p w:rsidR="00892CB8" w:rsidRDefault="00892CB8" w:rsidP="00024A8D">
            <w:pPr>
              <w:pStyle w:val="NormalWeb"/>
            </w:pPr>
          </w:p>
        </w:tc>
      </w:tr>
      <w:tr w:rsidR="00892CB8" w:rsidTr="00892CB8">
        <w:tc>
          <w:tcPr>
            <w:tcW w:w="4621" w:type="dxa"/>
            <w:vAlign w:val="center"/>
          </w:tcPr>
          <w:p w:rsidR="00892CB8" w:rsidRDefault="00892CB8" w:rsidP="00892CB8">
            <w:pPr>
              <w:pStyle w:val="NormalWeb"/>
              <w:jc w:val="center"/>
            </w:pPr>
            <w:r>
              <w:object w:dxaOrig="630" w:dyaOrig="811">
                <v:shape id="_x0000_i1026" type="#_x0000_t75" style="width:31.55pt;height:40.45pt" o:ole="">
                  <v:imagedata r:id="rId10" o:title=""/>
                </v:shape>
                <o:OLEObject Type="Embed" ProgID="Package" ShapeID="_x0000_i1026" DrawAspect="Content" ObjectID="_1592219748" r:id="rId11"/>
              </w:object>
            </w:r>
          </w:p>
        </w:tc>
        <w:tc>
          <w:tcPr>
            <w:tcW w:w="4621" w:type="dxa"/>
          </w:tcPr>
          <w:p w:rsidR="00892CB8" w:rsidRDefault="00892CB8" w:rsidP="00024A8D">
            <w:pPr>
              <w:pStyle w:val="NormalWeb"/>
            </w:pPr>
          </w:p>
        </w:tc>
      </w:tr>
      <w:tr w:rsidR="00892CB8" w:rsidTr="00892CB8">
        <w:tc>
          <w:tcPr>
            <w:tcW w:w="4621" w:type="dxa"/>
            <w:vAlign w:val="center"/>
          </w:tcPr>
          <w:p w:rsidR="00892CB8" w:rsidRDefault="00892CB8" w:rsidP="00892CB8">
            <w:pPr>
              <w:pStyle w:val="NormalWeb"/>
              <w:jc w:val="center"/>
            </w:pPr>
            <w:r>
              <w:object w:dxaOrig="630" w:dyaOrig="811">
                <v:shape id="_x0000_i1027" type="#_x0000_t75" style="width:31.55pt;height:40.45pt" o:ole="">
                  <v:imagedata r:id="rId12" o:title=""/>
                </v:shape>
                <o:OLEObject Type="Embed" ProgID="Package" ShapeID="_x0000_i1027" DrawAspect="Content" ObjectID="_1592219749" r:id="rId13"/>
              </w:object>
            </w:r>
          </w:p>
        </w:tc>
        <w:tc>
          <w:tcPr>
            <w:tcW w:w="4621" w:type="dxa"/>
          </w:tcPr>
          <w:p w:rsidR="00892CB8" w:rsidRDefault="00892CB8" w:rsidP="00024A8D">
            <w:pPr>
              <w:pStyle w:val="NormalWeb"/>
            </w:pPr>
          </w:p>
        </w:tc>
      </w:tr>
      <w:tr w:rsidR="00892CB8" w:rsidTr="00892CB8">
        <w:tc>
          <w:tcPr>
            <w:tcW w:w="4621" w:type="dxa"/>
            <w:vAlign w:val="center"/>
          </w:tcPr>
          <w:p w:rsidR="00892CB8" w:rsidRDefault="00892CB8" w:rsidP="00892CB8">
            <w:pPr>
              <w:pStyle w:val="NormalWeb"/>
              <w:jc w:val="center"/>
            </w:pPr>
            <w:r>
              <w:object w:dxaOrig="630" w:dyaOrig="811">
                <v:shape id="_x0000_i1028" type="#_x0000_t75" style="width:31.55pt;height:40.45pt" o:ole="">
                  <v:imagedata r:id="rId14" o:title=""/>
                </v:shape>
                <o:OLEObject Type="Embed" ProgID="Package" ShapeID="_x0000_i1028" DrawAspect="Content" ObjectID="_1592219750" r:id="rId15"/>
              </w:object>
            </w:r>
          </w:p>
        </w:tc>
        <w:tc>
          <w:tcPr>
            <w:tcW w:w="4621" w:type="dxa"/>
          </w:tcPr>
          <w:p w:rsidR="00892CB8" w:rsidRDefault="00892CB8" w:rsidP="00024A8D">
            <w:pPr>
              <w:pStyle w:val="NormalWeb"/>
            </w:pPr>
          </w:p>
        </w:tc>
      </w:tr>
      <w:tr w:rsidR="00892CB8" w:rsidTr="00892CB8">
        <w:tc>
          <w:tcPr>
            <w:tcW w:w="4621" w:type="dxa"/>
            <w:vAlign w:val="center"/>
          </w:tcPr>
          <w:p w:rsidR="00892CB8" w:rsidRDefault="00892CB8" w:rsidP="00892CB8">
            <w:pPr>
              <w:pStyle w:val="NormalWeb"/>
              <w:jc w:val="center"/>
            </w:pPr>
            <w:r>
              <w:object w:dxaOrig="630" w:dyaOrig="811">
                <v:shape id="_x0000_i1029" type="#_x0000_t75" style="width:31.55pt;height:40.45pt" o:ole="">
                  <v:imagedata r:id="rId16" o:title=""/>
                </v:shape>
                <o:OLEObject Type="Embed" ProgID="Package" ShapeID="_x0000_i1029" DrawAspect="Content" ObjectID="_1592219751" r:id="rId17"/>
              </w:object>
            </w:r>
          </w:p>
        </w:tc>
        <w:tc>
          <w:tcPr>
            <w:tcW w:w="4621" w:type="dxa"/>
          </w:tcPr>
          <w:p w:rsidR="00892CB8" w:rsidRDefault="00892CB8" w:rsidP="00024A8D">
            <w:pPr>
              <w:pStyle w:val="NormalWeb"/>
            </w:pPr>
          </w:p>
        </w:tc>
      </w:tr>
      <w:tr w:rsidR="00892CB8" w:rsidTr="00892CB8">
        <w:tc>
          <w:tcPr>
            <w:tcW w:w="4621" w:type="dxa"/>
            <w:vAlign w:val="center"/>
          </w:tcPr>
          <w:p w:rsidR="00892CB8" w:rsidRDefault="00892CB8" w:rsidP="00892CB8">
            <w:pPr>
              <w:pStyle w:val="NormalWeb"/>
              <w:jc w:val="center"/>
            </w:pPr>
            <w:r>
              <w:object w:dxaOrig="630" w:dyaOrig="811">
                <v:shape id="_x0000_i1030" type="#_x0000_t75" style="width:31.55pt;height:40.45pt" o:ole="">
                  <v:imagedata r:id="rId18" o:title=""/>
                </v:shape>
                <o:OLEObject Type="Embed" ProgID="Package" ShapeID="_x0000_i1030" DrawAspect="Content" ObjectID="_1592219752" r:id="rId19"/>
              </w:object>
            </w:r>
          </w:p>
        </w:tc>
        <w:tc>
          <w:tcPr>
            <w:tcW w:w="4621" w:type="dxa"/>
          </w:tcPr>
          <w:p w:rsidR="00892CB8" w:rsidRDefault="00892CB8" w:rsidP="00024A8D">
            <w:pPr>
              <w:pStyle w:val="NormalWeb"/>
            </w:pPr>
          </w:p>
        </w:tc>
      </w:tr>
      <w:tr w:rsidR="00892CB8" w:rsidTr="00892CB8">
        <w:tc>
          <w:tcPr>
            <w:tcW w:w="4621" w:type="dxa"/>
            <w:vAlign w:val="center"/>
          </w:tcPr>
          <w:p w:rsidR="00892CB8" w:rsidRDefault="00892CB8" w:rsidP="00892CB8">
            <w:pPr>
              <w:pStyle w:val="NormalWeb"/>
              <w:jc w:val="center"/>
            </w:pPr>
            <w:r>
              <w:object w:dxaOrig="630" w:dyaOrig="811">
                <v:shape id="_x0000_i1031" type="#_x0000_t75" style="width:31.55pt;height:40.45pt" o:ole="">
                  <v:imagedata r:id="rId20" o:title=""/>
                </v:shape>
                <o:OLEObject Type="Embed" ProgID="Package" ShapeID="_x0000_i1031" DrawAspect="Content" ObjectID="_1592219753" r:id="rId21"/>
              </w:object>
            </w:r>
          </w:p>
        </w:tc>
        <w:tc>
          <w:tcPr>
            <w:tcW w:w="4621" w:type="dxa"/>
          </w:tcPr>
          <w:p w:rsidR="00892CB8" w:rsidRDefault="00892CB8" w:rsidP="00024A8D">
            <w:pPr>
              <w:pStyle w:val="NormalWeb"/>
            </w:pPr>
          </w:p>
        </w:tc>
      </w:tr>
      <w:tr w:rsidR="00892CB8" w:rsidTr="00892CB8">
        <w:tc>
          <w:tcPr>
            <w:tcW w:w="4621" w:type="dxa"/>
            <w:vAlign w:val="center"/>
          </w:tcPr>
          <w:p w:rsidR="00892CB8" w:rsidRDefault="00892CB8" w:rsidP="00892CB8">
            <w:pPr>
              <w:pStyle w:val="NormalWeb"/>
              <w:jc w:val="center"/>
            </w:pPr>
            <w:r>
              <w:object w:dxaOrig="630" w:dyaOrig="811">
                <v:shape id="_x0000_i1032" type="#_x0000_t75" style="width:31.55pt;height:40.45pt" o:ole="">
                  <v:imagedata r:id="rId22" o:title=""/>
                </v:shape>
                <o:OLEObject Type="Embed" ProgID="Package" ShapeID="_x0000_i1032" DrawAspect="Content" ObjectID="_1592219754" r:id="rId23"/>
              </w:object>
            </w:r>
          </w:p>
        </w:tc>
        <w:tc>
          <w:tcPr>
            <w:tcW w:w="4621" w:type="dxa"/>
          </w:tcPr>
          <w:p w:rsidR="00892CB8" w:rsidRDefault="00892CB8" w:rsidP="00024A8D">
            <w:pPr>
              <w:pStyle w:val="NormalWeb"/>
            </w:pPr>
          </w:p>
        </w:tc>
      </w:tr>
    </w:tbl>
    <w:p w:rsidR="00CF53EE" w:rsidRDefault="00CF53EE" w:rsidP="00CF53EE">
      <w:pPr>
        <w:bidi w:val="0"/>
        <w:rPr>
          <w:szCs w:val="32"/>
        </w:rPr>
      </w:pPr>
    </w:p>
    <w:p w:rsidR="00CF53EE" w:rsidRDefault="00CF53EE" w:rsidP="004A2D2C">
      <w:pPr>
        <w:pStyle w:val="Heading2"/>
      </w:pPr>
      <w:r>
        <w:rPr>
          <w:rStyle w:val="Strong"/>
          <w:b/>
          <w:bCs/>
        </w:rPr>
        <w:t xml:space="preserve">Unit </w:t>
      </w:r>
      <w:r w:rsidR="004A2D2C">
        <w:rPr>
          <w:rStyle w:val="Strong"/>
          <w:b/>
          <w:bCs/>
        </w:rPr>
        <w:t>9</w:t>
      </w:r>
      <w:r>
        <w:rPr>
          <w:rStyle w:val="Strong"/>
          <w:b/>
          <w:bCs/>
        </w:rPr>
        <w:t>: Exercise 2</w:t>
      </w:r>
      <w:r>
        <w:t xml:space="preserve"> </w:t>
      </w:r>
    </w:p>
    <w:p w:rsidR="006979B9" w:rsidRDefault="00892CB8" w:rsidP="00892CB8">
      <w:pPr>
        <w:pStyle w:val="NormalWeb"/>
        <w:rPr>
          <w:sz w:val="32"/>
          <w:szCs w:val="32"/>
        </w:rPr>
      </w:pPr>
      <w:r w:rsidRPr="00892CB8">
        <w:rPr>
          <w:sz w:val="28"/>
          <w:szCs w:val="28"/>
        </w:rPr>
        <w:t>Listen to people talking about the advantages and disadvantages of taking language classes. Put the listening extracts in the correct columns.</w:t>
      </w:r>
    </w:p>
    <w:p w:rsidR="00892CB8" w:rsidRPr="00892CB8" w:rsidRDefault="00892CB8" w:rsidP="00892CB8">
      <w:pPr>
        <w:pStyle w:val="NormalWeb"/>
        <w:rPr>
          <w:sz w:val="32"/>
          <w:szCs w:val="32"/>
        </w:rPr>
      </w:pPr>
    </w:p>
    <w:tbl>
      <w:tblPr>
        <w:tblStyle w:val="TableGrid"/>
        <w:tblW w:w="0" w:type="auto"/>
        <w:tblLook w:val="04A0"/>
      </w:tblPr>
      <w:tblGrid>
        <w:gridCol w:w="1155"/>
        <w:gridCol w:w="1155"/>
        <w:gridCol w:w="1155"/>
        <w:gridCol w:w="1155"/>
        <w:gridCol w:w="1155"/>
        <w:gridCol w:w="1155"/>
        <w:gridCol w:w="1156"/>
        <w:gridCol w:w="1156"/>
      </w:tblGrid>
      <w:tr w:rsidR="00892CB8" w:rsidTr="00892CB8">
        <w:tc>
          <w:tcPr>
            <w:tcW w:w="1155" w:type="dxa"/>
            <w:vAlign w:val="center"/>
          </w:tcPr>
          <w:p w:rsidR="00892CB8" w:rsidRDefault="00892CB8" w:rsidP="00892CB8">
            <w:pPr>
              <w:pStyle w:val="Heading2"/>
              <w:jc w:val="center"/>
              <w:outlineLvl w:val="1"/>
              <w:rPr>
                <w:rStyle w:val="Strong"/>
                <w:sz w:val="24"/>
                <w:szCs w:val="24"/>
              </w:rPr>
            </w:pPr>
            <w:r w:rsidRPr="009723E6">
              <w:rPr>
                <w:rStyle w:val="Strong"/>
                <w:sz w:val="24"/>
                <w:szCs w:val="24"/>
              </w:rPr>
              <w:object w:dxaOrig="630" w:dyaOrig="811">
                <v:shape id="_x0000_i1033" type="#_x0000_t75" style="width:31.55pt;height:40.45pt" o:ole="">
                  <v:imagedata r:id="rId24" o:title=""/>
                </v:shape>
                <o:OLEObject Type="Embed" ProgID="Package" ShapeID="_x0000_i1033" DrawAspect="Content" ObjectID="_1592219755" r:id="rId25"/>
              </w:object>
            </w:r>
          </w:p>
        </w:tc>
        <w:tc>
          <w:tcPr>
            <w:tcW w:w="1155" w:type="dxa"/>
            <w:vAlign w:val="center"/>
          </w:tcPr>
          <w:p w:rsidR="00892CB8" w:rsidRDefault="00892CB8" w:rsidP="00892CB8">
            <w:pPr>
              <w:pStyle w:val="Heading2"/>
              <w:jc w:val="center"/>
              <w:outlineLvl w:val="1"/>
              <w:rPr>
                <w:rStyle w:val="Strong"/>
                <w:sz w:val="24"/>
                <w:szCs w:val="24"/>
              </w:rPr>
            </w:pPr>
            <w:r w:rsidRPr="009723E6">
              <w:rPr>
                <w:rStyle w:val="Strong"/>
                <w:sz w:val="24"/>
                <w:szCs w:val="24"/>
              </w:rPr>
              <w:object w:dxaOrig="630" w:dyaOrig="811">
                <v:shape id="_x0000_i1034" type="#_x0000_t75" style="width:31.55pt;height:40.45pt" o:ole="">
                  <v:imagedata r:id="rId26" o:title=""/>
                </v:shape>
                <o:OLEObject Type="Embed" ProgID="Package" ShapeID="_x0000_i1034" DrawAspect="Content" ObjectID="_1592219756" r:id="rId27"/>
              </w:object>
            </w:r>
          </w:p>
        </w:tc>
        <w:tc>
          <w:tcPr>
            <w:tcW w:w="1155" w:type="dxa"/>
            <w:vAlign w:val="center"/>
          </w:tcPr>
          <w:p w:rsidR="00892CB8" w:rsidRDefault="00892CB8" w:rsidP="00892CB8">
            <w:pPr>
              <w:pStyle w:val="Heading2"/>
              <w:jc w:val="center"/>
              <w:outlineLvl w:val="1"/>
              <w:rPr>
                <w:rStyle w:val="Strong"/>
                <w:sz w:val="24"/>
                <w:szCs w:val="24"/>
              </w:rPr>
            </w:pPr>
            <w:r w:rsidRPr="009723E6">
              <w:rPr>
                <w:rStyle w:val="Strong"/>
                <w:sz w:val="24"/>
                <w:szCs w:val="24"/>
              </w:rPr>
              <w:object w:dxaOrig="630" w:dyaOrig="811">
                <v:shape id="_x0000_i1035" type="#_x0000_t75" style="width:31.55pt;height:40.45pt" o:ole="">
                  <v:imagedata r:id="rId28" o:title=""/>
                </v:shape>
                <o:OLEObject Type="Embed" ProgID="Package" ShapeID="_x0000_i1035" DrawAspect="Content" ObjectID="_1592219757" r:id="rId29"/>
              </w:object>
            </w:r>
          </w:p>
        </w:tc>
        <w:tc>
          <w:tcPr>
            <w:tcW w:w="1155" w:type="dxa"/>
            <w:vAlign w:val="center"/>
          </w:tcPr>
          <w:p w:rsidR="00892CB8" w:rsidRDefault="00892CB8" w:rsidP="00892CB8">
            <w:pPr>
              <w:pStyle w:val="Heading2"/>
              <w:jc w:val="center"/>
              <w:outlineLvl w:val="1"/>
              <w:rPr>
                <w:rStyle w:val="Strong"/>
                <w:sz w:val="24"/>
                <w:szCs w:val="24"/>
              </w:rPr>
            </w:pPr>
            <w:r w:rsidRPr="009723E6">
              <w:rPr>
                <w:rStyle w:val="Strong"/>
                <w:sz w:val="24"/>
                <w:szCs w:val="24"/>
              </w:rPr>
              <w:object w:dxaOrig="630" w:dyaOrig="811">
                <v:shape id="_x0000_i1036" type="#_x0000_t75" style="width:31.55pt;height:40.45pt" o:ole="">
                  <v:imagedata r:id="rId30" o:title=""/>
                </v:shape>
                <o:OLEObject Type="Embed" ProgID="Package" ShapeID="_x0000_i1036" DrawAspect="Content" ObjectID="_1592219758" r:id="rId31"/>
              </w:object>
            </w:r>
          </w:p>
        </w:tc>
        <w:tc>
          <w:tcPr>
            <w:tcW w:w="1155" w:type="dxa"/>
            <w:vAlign w:val="center"/>
          </w:tcPr>
          <w:p w:rsidR="00892CB8" w:rsidRDefault="00892CB8" w:rsidP="00892CB8">
            <w:pPr>
              <w:pStyle w:val="Heading2"/>
              <w:jc w:val="center"/>
              <w:outlineLvl w:val="1"/>
              <w:rPr>
                <w:rStyle w:val="Strong"/>
                <w:sz w:val="24"/>
                <w:szCs w:val="24"/>
              </w:rPr>
            </w:pPr>
            <w:r w:rsidRPr="009723E6">
              <w:rPr>
                <w:rStyle w:val="Strong"/>
                <w:sz w:val="24"/>
                <w:szCs w:val="24"/>
              </w:rPr>
              <w:object w:dxaOrig="630" w:dyaOrig="811">
                <v:shape id="_x0000_i1037" type="#_x0000_t75" style="width:31.55pt;height:40.45pt" o:ole="">
                  <v:imagedata r:id="rId32" o:title=""/>
                </v:shape>
                <o:OLEObject Type="Embed" ProgID="Package" ShapeID="_x0000_i1037" DrawAspect="Content" ObjectID="_1592219759" r:id="rId33"/>
              </w:object>
            </w:r>
          </w:p>
        </w:tc>
        <w:tc>
          <w:tcPr>
            <w:tcW w:w="1155" w:type="dxa"/>
            <w:vAlign w:val="center"/>
          </w:tcPr>
          <w:p w:rsidR="00892CB8" w:rsidRDefault="00892CB8" w:rsidP="00892CB8">
            <w:pPr>
              <w:pStyle w:val="Heading2"/>
              <w:jc w:val="center"/>
              <w:outlineLvl w:val="1"/>
              <w:rPr>
                <w:rStyle w:val="Strong"/>
                <w:sz w:val="24"/>
                <w:szCs w:val="24"/>
              </w:rPr>
            </w:pPr>
            <w:r w:rsidRPr="009723E6">
              <w:rPr>
                <w:rStyle w:val="Strong"/>
                <w:sz w:val="24"/>
                <w:szCs w:val="24"/>
              </w:rPr>
              <w:object w:dxaOrig="630" w:dyaOrig="811">
                <v:shape id="_x0000_i1038" type="#_x0000_t75" style="width:31.55pt;height:40.45pt" o:ole="">
                  <v:imagedata r:id="rId34" o:title=""/>
                </v:shape>
                <o:OLEObject Type="Embed" ProgID="Package" ShapeID="_x0000_i1038" DrawAspect="Content" ObjectID="_1592219760" r:id="rId35"/>
              </w:object>
            </w:r>
          </w:p>
        </w:tc>
        <w:tc>
          <w:tcPr>
            <w:tcW w:w="1156" w:type="dxa"/>
            <w:vAlign w:val="center"/>
          </w:tcPr>
          <w:p w:rsidR="00892CB8" w:rsidRDefault="00892CB8" w:rsidP="00892CB8">
            <w:pPr>
              <w:pStyle w:val="Heading2"/>
              <w:jc w:val="center"/>
              <w:outlineLvl w:val="1"/>
              <w:rPr>
                <w:rStyle w:val="Strong"/>
                <w:sz w:val="24"/>
                <w:szCs w:val="24"/>
              </w:rPr>
            </w:pPr>
            <w:r w:rsidRPr="009723E6">
              <w:rPr>
                <w:rStyle w:val="Strong"/>
                <w:sz w:val="24"/>
                <w:szCs w:val="24"/>
              </w:rPr>
              <w:object w:dxaOrig="630" w:dyaOrig="811">
                <v:shape id="_x0000_i1039" type="#_x0000_t75" style="width:31.55pt;height:40.45pt" o:ole="">
                  <v:imagedata r:id="rId36" o:title=""/>
                </v:shape>
                <o:OLEObject Type="Embed" ProgID="Package" ShapeID="_x0000_i1039" DrawAspect="Content" ObjectID="_1592219761" r:id="rId37"/>
              </w:object>
            </w:r>
          </w:p>
        </w:tc>
        <w:tc>
          <w:tcPr>
            <w:tcW w:w="1156" w:type="dxa"/>
            <w:vAlign w:val="center"/>
          </w:tcPr>
          <w:p w:rsidR="00892CB8" w:rsidRDefault="00892CB8" w:rsidP="00892CB8">
            <w:pPr>
              <w:pStyle w:val="Heading2"/>
              <w:jc w:val="center"/>
              <w:outlineLvl w:val="1"/>
              <w:rPr>
                <w:rStyle w:val="Strong"/>
                <w:sz w:val="24"/>
                <w:szCs w:val="24"/>
              </w:rPr>
            </w:pPr>
            <w:r w:rsidRPr="009723E6">
              <w:rPr>
                <w:rStyle w:val="Strong"/>
                <w:sz w:val="24"/>
                <w:szCs w:val="24"/>
              </w:rPr>
              <w:object w:dxaOrig="630" w:dyaOrig="811">
                <v:shape id="_x0000_i1040" type="#_x0000_t75" style="width:31.55pt;height:40.45pt" o:ole="">
                  <v:imagedata r:id="rId38" o:title=""/>
                </v:shape>
                <o:OLEObject Type="Embed" ProgID="Package" ShapeID="_x0000_i1040" DrawAspect="Content" ObjectID="_1592219762" r:id="rId39"/>
              </w:object>
            </w:r>
          </w:p>
        </w:tc>
      </w:tr>
    </w:tbl>
    <w:p w:rsidR="00892CB8" w:rsidRDefault="00892CB8" w:rsidP="008F28BF">
      <w:pPr>
        <w:pStyle w:val="Heading2"/>
        <w:rPr>
          <w:rStyle w:val="Strong"/>
          <w:sz w:val="24"/>
          <w:szCs w:val="24"/>
        </w:rPr>
      </w:pPr>
    </w:p>
    <w:tbl>
      <w:tblPr>
        <w:tblStyle w:val="TableGrid"/>
        <w:tblW w:w="0" w:type="auto"/>
        <w:tblLook w:val="04A0"/>
      </w:tblPr>
      <w:tblGrid>
        <w:gridCol w:w="4621"/>
        <w:gridCol w:w="4621"/>
      </w:tblGrid>
      <w:tr w:rsidR="00892CB8" w:rsidTr="00892CB8">
        <w:trPr>
          <w:trHeight w:val="510"/>
        </w:trPr>
        <w:tc>
          <w:tcPr>
            <w:tcW w:w="4621" w:type="dxa"/>
            <w:shd w:val="clear" w:color="auto" w:fill="A6A6A6" w:themeFill="background1" w:themeFillShade="A6"/>
          </w:tcPr>
          <w:p w:rsidR="00892CB8" w:rsidRPr="00892CB8" w:rsidRDefault="00892CB8" w:rsidP="00892CB8">
            <w:pPr>
              <w:pStyle w:val="Heading2"/>
              <w:jc w:val="center"/>
              <w:outlineLvl w:val="1"/>
              <w:rPr>
                <w:rStyle w:val="Strong"/>
                <w:sz w:val="28"/>
                <w:szCs w:val="28"/>
              </w:rPr>
            </w:pPr>
            <w:r w:rsidRPr="00892CB8">
              <w:rPr>
                <w:rStyle w:val="Strong"/>
                <w:sz w:val="28"/>
                <w:szCs w:val="28"/>
              </w:rPr>
              <w:t>advantages</w:t>
            </w:r>
          </w:p>
        </w:tc>
        <w:tc>
          <w:tcPr>
            <w:tcW w:w="4621" w:type="dxa"/>
            <w:shd w:val="clear" w:color="auto" w:fill="A6A6A6" w:themeFill="background1" w:themeFillShade="A6"/>
          </w:tcPr>
          <w:p w:rsidR="00892CB8" w:rsidRPr="00892CB8" w:rsidRDefault="00892CB8" w:rsidP="00892CB8">
            <w:pPr>
              <w:pStyle w:val="Heading2"/>
              <w:jc w:val="center"/>
              <w:outlineLvl w:val="1"/>
              <w:rPr>
                <w:rStyle w:val="Strong"/>
                <w:sz w:val="28"/>
                <w:szCs w:val="28"/>
              </w:rPr>
            </w:pPr>
            <w:r w:rsidRPr="00892CB8">
              <w:rPr>
                <w:rStyle w:val="Strong"/>
                <w:sz w:val="28"/>
                <w:szCs w:val="28"/>
              </w:rPr>
              <w:t>disadvantages</w:t>
            </w:r>
          </w:p>
        </w:tc>
      </w:tr>
      <w:tr w:rsidR="00892CB8" w:rsidTr="00892CB8">
        <w:trPr>
          <w:trHeight w:val="510"/>
        </w:trPr>
        <w:tc>
          <w:tcPr>
            <w:tcW w:w="4621" w:type="dxa"/>
          </w:tcPr>
          <w:p w:rsidR="00892CB8" w:rsidRPr="00892CB8" w:rsidRDefault="00892CB8" w:rsidP="00892CB8">
            <w:pPr>
              <w:pStyle w:val="Heading2"/>
              <w:jc w:val="center"/>
              <w:outlineLvl w:val="1"/>
              <w:rPr>
                <w:rStyle w:val="Strong"/>
                <w:sz w:val="28"/>
                <w:szCs w:val="28"/>
              </w:rPr>
            </w:pPr>
          </w:p>
        </w:tc>
        <w:tc>
          <w:tcPr>
            <w:tcW w:w="4621" w:type="dxa"/>
          </w:tcPr>
          <w:p w:rsidR="00892CB8" w:rsidRPr="00892CB8" w:rsidRDefault="00892CB8" w:rsidP="00892CB8">
            <w:pPr>
              <w:pStyle w:val="Heading2"/>
              <w:jc w:val="center"/>
              <w:outlineLvl w:val="1"/>
              <w:rPr>
                <w:rStyle w:val="Strong"/>
                <w:sz w:val="28"/>
                <w:szCs w:val="28"/>
              </w:rPr>
            </w:pPr>
          </w:p>
        </w:tc>
      </w:tr>
      <w:tr w:rsidR="00892CB8" w:rsidTr="00892CB8">
        <w:trPr>
          <w:trHeight w:val="510"/>
        </w:trPr>
        <w:tc>
          <w:tcPr>
            <w:tcW w:w="4621" w:type="dxa"/>
          </w:tcPr>
          <w:p w:rsidR="00892CB8" w:rsidRDefault="00892CB8" w:rsidP="008F28BF">
            <w:pPr>
              <w:pStyle w:val="Heading2"/>
              <w:outlineLvl w:val="1"/>
              <w:rPr>
                <w:rStyle w:val="Strong"/>
                <w:sz w:val="24"/>
                <w:szCs w:val="24"/>
              </w:rPr>
            </w:pPr>
          </w:p>
        </w:tc>
        <w:tc>
          <w:tcPr>
            <w:tcW w:w="4621" w:type="dxa"/>
          </w:tcPr>
          <w:p w:rsidR="00892CB8" w:rsidRDefault="00892CB8" w:rsidP="008F28BF">
            <w:pPr>
              <w:pStyle w:val="Heading2"/>
              <w:outlineLvl w:val="1"/>
              <w:rPr>
                <w:rStyle w:val="Strong"/>
                <w:sz w:val="24"/>
                <w:szCs w:val="24"/>
              </w:rPr>
            </w:pPr>
          </w:p>
        </w:tc>
      </w:tr>
      <w:tr w:rsidR="00892CB8" w:rsidTr="00892CB8">
        <w:trPr>
          <w:trHeight w:val="510"/>
        </w:trPr>
        <w:tc>
          <w:tcPr>
            <w:tcW w:w="4621" w:type="dxa"/>
          </w:tcPr>
          <w:p w:rsidR="00892CB8" w:rsidRDefault="00892CB8" w:rsidP="008F28BF">
            <w:pPr>
              <w:pStyle w:val="Heading2"/>
              <w:outlineLvl w:val="1"/>
              <w:rPr>
                <w:rStyle w:val="Strong"/>
                <w:sz w:val="24"/>
                <w:szCs w:val="24"/>
              </w:rPr>
            </w:pPr>
          </w:p>
        </w:tc>
        <w:tc>
          <w:tcPr>
            <w:tcW w:w="4621" w:type="dxa"/>
          </w:tcPr>
          <w:p w:rsidR="00892CB8" w:rsidRDefault="00892CB8" w:rsidP="008F28BF">
            <w:pPr>
              <w:pStyle w:val="Heading2"/>
              <w:outlineLvl w:val="1"/>
              <w:rPr>
                <w:rStyle w:val="Strong"/>
                <w:sz w:val="24"/>
                <w:szCs w:val="24"/>
              </w:rPr>
            </w:pPr>
          </w:p>
        </w:tc>
      </w:tr>
      <w:tr w:rsidR="00892CB8" w:rsidTr="00892CB8">
        <w:trPr>
          <w:trHeight w:val="510"/>
        </w:trPr>
        <w:tc>
          <w:tcPr>
            <w:tcW w:w="4621" w:type="dxa"/>
          </w:tcPr>
          <w:p w:rsidR="00892CB8" w:rsidRDefault="00892CB8" w:rsidP="008F28BF">
            <w:pPr>
              <w:pStyle w:val="Heading2"/>
              <w:outlineLvl w:val="1"/>
              <w:rPr>
                <w:rStyle w:val="Strong"/>
                <w:sz w:val="24"/>
                <w:szCs w:val="24"/>
              </w:rPr>
            </w:pPr>
          </w:p>
        </w:tc>
        <w:tc>
          <w:tcPr>
            <w:tcW w:w="4621" w:type="dxa"/>
          </w:tcPr>
          <w:p w:rsidR="00892CB8" w:rsidRDefault="00892CB8" w:rsidP="008F28BF">
            <w:pPr>
              <w:pStyle w:val="Heading2"/>
              <w:outlineLvl w:val="1"/>
              <w:rPr>
                <w:rStyle w:val="Strong"/>
                <w:sz w:val="24"/>
                <w:szCs w:val="24"/>
              </w:rPr>
            </w:pPr>
          </w:p>
        </w:tc>
      </w:tr>
    </w:tbl>
    <w:p w:rsidR="00C4575A" w:rsidRDefault="00C4575A" w:rsidP="008F28BF">
      <w:pPr>
        <w:pStyle w:val="Heading2"/>
        <w:rPr>
          <w:rStyle w:val="Strong"/>
          <w:b/>
          <w:bCs/>
        </w:rPr>
      </w:pPr>
    </w:p>
    <w:p w:rsidR="008F28BF" w:rsidRDefault="008F28BF" w:rsidP="004A2D2C">
      <w:pPr>
        <w:pStyle w:val="Heading2"/>
      </w:pPr>
      <w:r>
        <w:rPr>
          <w:rStyle w:val="Strong"/>
          <w:b/>
          <w:bCs/>
        </w:rPr>
        <w:t xml:space="preserve">Unit </w:t>
      </w:r>
      <w:r w:rsidR="004A2D2C">
        <w:rPr>
          <w:rStyle w:val="Strong"/>
          <w:b/>
          <w:bCs/>
        </w:rPr>
        <w:t>9</w:t>
      </w:r>
      <w:r>
        <w:rPr>
          <w:rStyle w:val="Strong"/>
          <w:b/>
          <w:bCs/>
        </w:rPr>
        <w:t>: Exercise 3</w:t>
      </w:r>
      <w:r>
        <w:t xml:space="preserve"> </w:t>
      </w:r>
    </w:p>
    <w:p w:rsidR="00024A8D" w:rsidRPr="003F2343" w:rsidRDefault="003F2343" w:rsidP="003F2343">
      <w:pPr>
        <w:pStyle w:val="NormalWeb"/>
        <w:rPr>
          <w:sz w:val="28"/>
          <w:szCs w:val="28"/>
        </w:rPr>
      </w:pPr>
      <w:r w:rsidRPr="003F2343">
        <w:rPr>
          <w:sz w:val="28"/>
          <w:szCs w:val="28"/>
        </w:rPr>
        <w:t>Listen and choose the correct answers.</w:t>
      </w:r>
    </w:p>
    <w:tbl>
      <w:tblPr>
        <w:tblStyle w:val="TableGrid"/>
        <w:tblW w:w="0" w:type="auto"/>
        <w:tblLook w:val="04A0"/>
      </w:tblPr>
      <w:tblGrid>
        <w:gridCol w:w="9242"/>
      </w:tblGrid>
      <w:tr w:rsidR="003F2343" w:rsidTr="003F2343">
        <w:tc>
          <w:tcPr>
            <w:tcW w:w="9242" w:type="dxa"/>
          </w:tcPr>
          <w:p w:rsidR="003F2343" w:rsidRDefault="003F2343" w:rsidP="003F2343">
            <w:pPr>
              <w:pStyle w:val="NormalWeb"/>
            </w:pPr>
            <w:r>
              <w:rPr>
                <w:rStyle w:val="Strong"/>
              </w:rPr>
              <w:t xml:space="preserve">Mark: </w:t>
            </w:r>
            <w:r>
              <w:t>I started my Arabic classes in September and I’m really enjoying them. It’s a very interesting language and not as difficult as some people think.</w:t>
            </w:r>
          </w:p>
          <w:p w:rsidR="003F2343" w:rsidRDefault="003F2343" w:rsidP="003F2343">
            <w:pPr>
              <w:pStyle w:val="NormalWeb"/>
            </w:pPr>
            <w:r>
              <w:rPr>
                <w:rStyle w:val="Strong"/>
              </w:rPr>
              <w:t>Jane:</w:t>
            </w:r>
            <w:r>
              <w:t xml:space="preserve"> I love languages. I speak Spanish and Italian, and at the moment I’m studying French; and in the summer, I’m going to study Turkish in Istanbul.</w:t>
            </w:r>
          </w:p>
          <w:p w:rsidR="003F2343" w:rsidRDefault="003F2343" w:rsidP="003F2343">
            <w:pPr>
              <w:pStyle w:val="NormalWeb"/>
            </w:pPr>
            <w:r>
              <w:rPr>
                <w:rStyle w:val="Strong"/>
              </w:rPr>
              <w:t xml:space="preserve">Peter: </w:t>
            </w:r>
            <w:r>
              <w:t>Judo is great fun and it’s good exercise. I had my first class last year. Next year, I think I’m going to have karate classes!</w:t>
            </w:r>
          </w:p>
          <w:p w:rsidR="003F2343" w:rsidRDefault="003F2343" w:rsidP="003F2343">
            <w:pPr>
              <w:pStyle w:val="NormalWeb"/>
            </w:pPr>
            <w:r>
              <w:rPr>
                <w:rStyle w:val="Strong"/>
              </w:rPr>
              <w:t>Maria:</w:t>
            </w:r>
            <w:r>
              <w:t xml:space="preserve"> I’m at university at the moment, and at the weekends, I’m teaching maths to children, private classes, in their homes. I’m not going to be a maths teacher in the future though.</w:t>
            </w:r>
          </w:p>
          <w:p w:rsidR="003F2343" w:rsidRDefault="003F2343" w:rsidP="003F2343">
            <w:pPr>
              <w:pStyle w:val="NormalWeb"/>
            </w:pPr>
            <w:r>
              <w:rPr>
                <w:rStyle w:val="Strong"/>
              </w:rPr>
              <w:t>Jack:</w:t>
            </w:r>
            <w:r>
              <w:t xml:space="preserve"> I live with my family and my parents do all the cooking. I want to learn to cook, but at the moment I’m too busy. But I’m going to learn because next year I’m going to live alone.</w:t>
            </w:r>
          </w:p>
          <w:p w:rsidR="003F2343" w:rsidRDefault="003F2343" w:rsidP="003F2343">
            <w:pPr>
              <w:pStyle w:val="NormalWeb"/>
            </w:pPr>
            <w:r>
              <w:rPr>
                <w:rStyle w:val="Strong"/>
              </w:rPr>
              <w:t>Susan:</w:t>
            </w:r>
            <w:r>
              <w:t xml:space="preserve"> I started playing the violin when I was thirteen, but I stopped because I had too much school work. Next month after my exams, I’m going to start playing again.</w:t>
            </w:r>
          </w:p>
        </w:tc>
      </w:tr>
    </w:tbl>
    <w:p w:rsidR="008F28BF" w:rsidRDefault="008F28BF" w:rsidP="008F28BF">
      <w:pPr>
        <w:bidi w:val="0"/>
        <w:rPr>
          <w:rFonts w:ascii="Times New Roman" w:eastAsia="Times New Roman" w:hAnsi="Times New Roman" w:cs="Times New Roman"/>
          <w:sz w:val="24"/>
          <w:szCs w:val="24"/>
        </w:rPr>
      </w:pPr>
    </w:p>
    <w:tbl>
      <w:tblPr>
        <w:tblStyle w:val="TableGrid"/>
        <w:tblW w:w="0" w:type="auto"/>
        <w:tblLook w:val="04A0"/>
      </w:tblPr>
      <w:tblGrid>
        <w:gridCol w:w="4621"/>
        <w:gridCol w:w="4621"/>
      </w:tblGrid>
      <w:tr w:rsidR="003F2343" w:rsidTr="003F2343">
        <w:tc>
          <w:tcPr>
            <w:tcW w:w="4621" w:type="dxa"/>
          </w:tcPr>
          <w:p w:rsidR="003F2343" w:rsidRPr="001808CC" w:rsidRDefault="003F2343" w:rsidP="003F2343">
            <w:pPr>
              <w:bidi w:val="0"/>
              <w:rPr>
                <w:rFonts w:ascii="Times New Roman" w:eastAsia="Times New Roman" w:hAnsi="Times New Roman" w:cs="Times New Roman"/>
                <w:sz w:val="28"/>
                <w:szCs w:val="28"/>
              </w:rPr>
            </w:pPr>
            <w:r w:rsidRPr="001808CC">
              <w:rPr>
                <w:rFonts w:ascii="Times New Roman" w:eastAsia="Times New Roman" w:hAnsi="Times New Roman" w:cs="Times New Roman"/>
                <w:sz w:val="28"/>
                <w:szCs w:val="28"/>
              </w:rPr>
              <w:t xml:space="preserve">1.Mark </w:t>
            </w:r>
            <w:r w:rsidRPr="001808CC">
              <w:rPr>
                <w:rStyle w:val="element-wrap"/>
                <w:sz w:val="28"/>
                <w:szCs w:val="28"/>
                <w:u w:val="single"/>
              </w:rPr>
              <w:t xml:space="preserve">is learning /is going to learn </w:t>
            </w:r>
            <w:r w:rsidRPr="001808CC">
              <w:rPr>
                <w:sz w:val="28"/>
                <w:szCs w:val="28"/>
              </w:rPr>
              <w:t>Arabic.</w:t>
            </w:r>
          </w:p>
        </w:tc>
        <w:tc>
          <w:tcPr>
            <w:tcW w:w="4621" w:type="dxa"/>
            <w:vAlign w:val="center"/>
          </w:tcPr>
          <w:p w:rsidR="003F2343" w:rsidRDefault="003F2343" w:rsidP="003F2343">
            <w:pPr>
              <w:bidi w:val="0"/>
              <w:jc w:val="center"/>
              <w:rPr>
                <w:rFonts w:ascii="Times New Roman" w:eastAsia="Times New Roman" w:hAnsi="Times New Roman" w:cs="Times New Roman"/>
                <w:sz w:val="24"/>
                <w:szCs w:val="24"/>
              </w:rPr>
            </w:pPr>
            <w:r w:rsidRPr="009723E6">
              <w:rPr>
                <w:rFonts w:ascii="Times New Roman" w:eastAsia="Times New Roman" w:hAnsi="Times New Roman" w:cs="Times New Roman"/>
                <w:sz w:val="24"/>
                <w:szCs w:val="24"/>
              </w:rPr>
              <w:object w:dxaOrig="630" w:dyaOrig="811">
                <v:shape id="_x0000_i1041" type="#_x0000_t75" style="width:31.55pt;height:40.45pt" o:ole="">
                  <v:imagedata r:id="rId40" o:title=""/>
                </v:shape>
                <o:OLEObject Type="Embed" ProgID="Package" ShapeID="_x0000_i1041" DrawAspect="Content" ObjectID="_1592219763" r:id="rId41"/>
              </w:object>
            </w:r>
          </w:p>
        </w:tc>
      </w:tr>
      <w:tr w:rsidR="003F2343" w:rsidTr="003F2343">
        <w:tc>
          <w:tcPr>
            <w:tcW w:w="4621" w:type="dxa"/>
          </w:tcPr>
          <w:p w:rsidR="003F2343" w:rsidRPr="001808CC" w:rsidRDefault="003F2343" w:rsidP="003F2343">
            <w:pPr>
              <w:bidi w:val="0"/>
              <w:rPr>
                <w:rFonts w:ascii="Times New Roman" w:eastAsia="Times New Roman" w:hAnsi="Times New Roman" w:cs="Times New Roman"/>
                <w:sz w:val="28"/>
                <w:szCs w:val="28"/>
              </w:rPr>
            </w:pPr>
            <w:r w:rsidRPr="001808CC">
              <w:rPr>
                <w:rFonts w:ascii="Times New Roman" w:eastAsia="Times New Roman" w:hAnsi="Times New Roman" w:cs="Times New Roman"/>
                <w:sz w:val="28"/>
                <w:szCs w:val="28"/>
              </w:rPr>
              <w:t xml:space="preserve">2.Jane </w:t>
            </w:r>
            <w:r w:rsidRPr="001808CC">
              <w:rPr>
                <w:rStyle w:val="element-wrap"/>
                <w:sz w:val="28"/>
                <w:szCs w:val="28"/>
                <w:u w:val="single"/>
              </w:rPr>
              <w:t>is studying/is going to study</w:t>
            </w:r>
            <w:r w:rsidRPr="001808CC">
              <w:rPr>
                <w:rFonts w:ascii="Times New Roman" w:eastAsia="Times New Roman" w:hAnsi="Times New Roman" w:cs="Times New Roman"/>
                <w:sz w:val="28"/>
                <w:szCs w:val="28"/>
              </w:rPr>
              <w:t xml:space="preserve"> </w:t>
            </w:r>
            <w:r w:rsidRPr="001808CC">
              <w:rPr>
                <w:sz w:val="28"/>
                <w:szCs w:val="28"/>
              </w:rPr>
              <w:t>Turkish.</w:t>
            </w:r>
          </w:p>
        </w:tc>
        <w:tc>
          <w:tcPr>
            <w:tcW w:w="4621" w:type="dxa"/>
            <w:vAlign w:val="center"/>
          </w:tcPr>
          <w:p w:rsidR="003F2343" w:rsidRDefault="003F2343" w:rsidP="003F2343">
            <w:pPr>
              <w:bidi w:val="0"/>
              <w:jc w:val="center"/>
              <w:rPr>
                <w:rFonts w:ascii="Times New Roman" w:eastAsia="Times New Roman" w:hAnsi="Times New Roman" w:cs="Times New Roman"/>
                <w:sz w:val="24"/>
                <w:szCs w:val="24"/>
              </w:rPr>
            </w:pPr>
            <w:r w:rsidRPr="009723E6">
              <w:rPr>
                <w:rFonts w:ascii="Times New Roman" w:eastAsia="Times New Roman" w:hAnsi="Times New Roman" w:cs="Times New Roman"/>
                <w:sz w:val="24"/>
                <w:szCs w:val="24"/>
              </w:rPr>
              <w:object w:dxaOrig="630" w:dyaOrig="811">
                <v:shape id="_x0000_i1042" type="#_x0000_t75" style="width:31.55pt;height:40.45pt" o:ole="">
                  <v:imagedata r:id="rId42" o:title=""/>
                </v:shape>
                <o:OLEObject Type="Embed" ProgID="Package" ShapeID="_x0000_i1042" DrawAspect="Content" ObjectID="_1592219764" r:id="rId43"/>
              </w:object>
            </w:r>
          </w:p>
        </w:tc>
      </w:tr>
      <w:tr w:rsidR="003F2343" w:rsidTr="003F2343">
        <w:tc>
          <w:tcPr>
            <w:tcW w:w="4621" w:type="dxa"/>
          </w:tcPr>
          <w:p w:rsidR="003F2343" w:rsidRPr="001808CC" w:rsidRDefault="003F2343" w:rsidP="003F2343">
            <w:pPr>
              <w:bidi w:val="0"/>
              <w:rPr>
                <w:rFonts w:ascii="Times New Roman" w:eastAsia="Times New Roman" w:hAnsi="Times New Roman" w:cs="Times New Roman"/>
                <w:sz w:val="28"/>
                <w:szCs w:val="28"/>
              </w:rPr>
            </w:pPr>
            <w:r w:rsidRPr="001808CC">
              <w:rPr>
                <w:rFonts w:ascii="Times New Roman" w:eastAsia="Times New Roman" w:hAnsi="Times New Roman" w:cs="Times New Roman"/>
                <w:sz w:val="28"/>
                <w:szCs w:val="28"/>
              </w:rPr>
              <w:t xml:space="preserve">3.Peter </w:t>
            </w:r>
            <w:r w:rsidRPr="001808CC">
              <w:rPr>
                <w:rStyle w:val="label"/>
                <w:sz w:val="28"/>
                <w:szCs w:val="28"/>
                <w:u w:val="single"/>
              </w:rPr>
              <w:t>is having /</w:t>
            </w:r>
            <w:r w:rsidRPr="001808CC">
              <w:rPr>
                <w:rStyle w:val="element-wrap"/>
                <w:sz w:val="28"/>
                <w:szCs w:val="28"/>
                <w:u w:val="single"/>
              </w:rPr>
              <w:t>is going to have</w:t>
            </w:r>
            <w:r w:rsidRPr="001808CC">
              <w:rPr>
                <w:rFonts w:ascii="Times New Roman" w:eastAsia="Times New Roman" w:hAnsi="Times New Roman" w:cs="Times New Roman"/>
                <w:sz w:val="28"/>
                <w:szCs w:val="28"/>
              </w:rPr>
              <w:t xml:space="preserve"> </w:t>
            </w:r>
            <w:r w:rsidRPr="001808CC">
              <w:rPr>
                <w:sz w:val="28"/>
                <w:szCs w:val="28"/>
              </w:rPr>
              <w:t>judo classes.</w:t>
            </w:r>
          </w:p>
        </w:tc>
        <w:tc>
          <w:tcPr>
            <w:tcW w:w="4621" w:type="dxa"/>
            <w:vAlign w:val="center"/>
          </w:tcPr>
          <w:p w:rsidR="003F2343" w:rsidRDefault="003F2343" w:rsidP="003F2343">
            <w:pPr>
              <w:bidi w:val="0"/>
              <w:jc w:val="center"/>
              <w:rPr>
                <w:rFonts w:ascii="Times New Roman" w:eastAsia="Times New Roman" w:hAnsi="Times New Roman" w:cs="Times New Roman"/>
                <w:sz w:val="24"/>
                <w:szCs w:val="24"/>
              </w:rPr>
            </w:pPr>
            <w:r w:rsidRPr="009723E6">
              <w:rPr>
                <w:rFonts w:ascii="Times New Roman" w:eastAsia="Times New Roman" w:hAnsi="Times New Roman" w:cs="Times New Roman"/>
                <w:sz w:val="24"/>
                <w:szCs w:val="24"/>
              </w:rPr>
              <w:object w:dxaOrig="630" w:dyaOrig="811">
                <v:shape id="_x0000_i1043" type="#_x0000_t75" style="width:31.55pt;height:40.45pt" o:ole="">
                  <v:imagedata r:id="rId44" o:title=""/>
                </v:shape>
                <o:OLEObject Type="Embed" ProgID="Package" ShapeID="_x0000_i1043" DrawAspect="Content" ObjectID="_1592219765" r:id="rId45"/>
              </w:object>
            </w:r>
          </w:p>
        </w:tc>
      </w:tr>
      <w:tr w:rsidR="003F2343" w:rsidTr="003F2343">
        <w:tc>
          <w:tcPr>
            <w:tcW w:w="4621" w:type="dxa"/>
          </w:tcPr>
          <w:p w:rsidR="003F2343" w:rsidRPr="001808CC" w:rsidRDefault="003F2343" w:rsidP="003F2343">
            <w:pPr>
              <w:bidi w:val="0"/>
              <w:rPr>
                <w:rFonts w:ascii="Times New Roman" w:eastAsia="Times New Roman" w:hAnsi="Times New Roman" w:cs="Times New Roman"/>
                <w:sz w:val="28"/>
                <w:szCs w:val="28"/>
              </w:rPr>
            </w:pPr>
            <w:r w:rsidRPr="001808CC">
              <w:rPr>
                <w:rFonts w:ascii="Times New Roman" w:eastAsia="Times New Roman" w:hAnsi="Times New Roman" w:cs="Times New Roman"/>
                <w:sz w:val="28"/>
                <w:szCs w:val="28"/>
              </w:rPr>
              <w:lastRenderedPageBreak/>
              <w:t xml:space="preserve">4.Maria </w:t>
            </w:r>
            <w:r w:rsidRPr="001808CC">
              <w:rPr>
                <w:rStyle w:val="element-wrap"/>
                <w:sz w:val="28"/>
                <w:szCs w:val="28"/>
                <w:u w:val="single"/>
              </w:rPr>
              <w:t>is teaching/is going to teach</w:t>
            </w:r>
            <w:r w:rsidRPr="001808CC">
              <w:rPr>
                <w:rFonts w:ascii="Times New Roman" w:eastAsia="Times New Roman" w:hAnsi="Times New Roman" w:cs="Times New Roman"/>
                <w:sz w:val="28"/>
                <w:szCs w:val="28"/>
              </w:rPr>
              <w:t xml:space="preserve"> </w:t>
            </w:r>
            <w:r w:rsidRPr="001808CC">
              <w:rPr>
                <w:sz w:val="28"/>
                <w:szCs w:val="28"/>
              </w:rPr>
              <w:t>maths.</w:t>
            </w:r>
          </w:p>
        </w:tc>
        <w:tc>
          <w:tcPr>
            <w:tcW w:w="4621" w:type="dxa"/>
            <w:vAlign w:val="center"/>
          </w:tcPr>
          <w:p w:rsidR="003F2343" w:rsidRDefault="003F2343" w:rsidP="003F2343">
            <w:pPr>
              <w:bidi w:val="0"/>
              <w:jc w:val="center"/>
              <w:rPr>
                <w:rFonts w:ascii="Times New Roman" w:eastAsia="Times New Roman" w:hAnsi="Times New Roman" w:cs="Times New Roman"/>
                <w:sz w:val="24"/>
                <w:szCs w:val="24"/>
              </w:rPr>
            </w:pPr>
            <w:r w:rsidRPr="009723E6">
              <w:rPr>
                <w:rFonts w:ascii="Times New Roman" w:eastAsia="Times New Roman" w:hAnsi="Times New Roman" w:cs="Times New Roman"/>
                <w:sz w:val="24"/>
                <w:szCs w:val="24"/>
              </w:rPr>
              <w:object w:dxaOrig="630" w:dyaOrig="811">
                <v:shape id="_x0000_i1044" type="#_x0000_t75" style="width:31.55pt;height:40.45pt" o:ole="">
                  <v:imagedata r:id="rId46" o:title=""/>
                </v:shape>
                <o:OLEObject Type="Embed" ProgID="Package" ShapeID="_x0000_i1044" DrawAspect="Content" ObjectID="_1592219766" r:id="rId47"/>
              </w:object>
            </w:r>
          </w:p>
        </w:tc>
      </w:tr>
      <w:tr w:rsidR="003F2343" w:rsidTr="003F2343">
        <w:trPr>
          <w:trHeight w:val="75"/>
        </w:trPr>
        <w:tc>
          <w:tcPr>
            <w:tcW w:w="4621" w:type="dxa"/>
          </w:tcPr>
          <w:p w:rsidR="003F2343" w:rsidRPr="001808CC" w:rsidRDefault="003F2343" w:rsidP="003F2343">
            <w:pPr>
              <w:bidi w:val="0"/>
              <w:rPr>
                <w:rFonts w:ascii="Times New Roman" w:eastAsia="Times New Roman" w:hAnsi="Times New Roman" w:cs="Times New Roman"/>
                <w:sz w:val="28"/>
                <w:szCs w:val="28"/>
              </w:rPr>
            </w:pPr>
            <w:r w:rsidRPr="001808CC">
              <w:rPr>
                <w:rFonts w:ascii="Times New Roman" w:eastAsia="Times New Roman" w:hAnsi="Times New Roman" w:cs="Times New Roman"/>
                <w:sz w:val="28"/>
                <w:szCs w:val="28"/>
              </w:rPr>
              <w:t xml:space="preserve">5.Jack </w:t>
            </w:r>
            <w:r w:rsidRPr="001808CC">
              <w:rPr>
                <w:rStyle w:val="element-wrap"/>
                <w:sz w:val="28"/>
                <w:szCs w:val="28"/>
                <w:u w:val="single"/>
              </w:rPr>
              <w:t>is learning/is going to learn</w:t>
            </w:r>
            <w:r w:rsidRPr="001808CC">
              <w:rPr>
                <w:rStyle w:val="element-wrap"/>
                <w:sz w:val="28"/>
                <w:szCs w:val="28"/>
              </w:rPr>
              <w:t xml:space="preserve"> to cook .</w:t>
            </w:r>
          </w:p>
        </w:tc>
        <w:tc>
          <w:tcPr>
            <w:tcW w:w="4621" w:type="dxa"/>
            <w:vAlign w:val="center"/>
          </w:tcPr>
          <w:p w:rsidR="003F2343" w:rsidRDefault="003F2343" w:rsidP="003F2343">
            <w:pPr>
              <w:bidi w:val="0"/>
              <w:jc w:val="center"/>
              <w:rPr>
                <w:rFonts w:ascii="Times New Roman" w:eastAsia="Times New Roman" w:hAnsi="Times New Roman" w:cs="Times New Roman"/>
                <w:sz w:val="24"/>
                <w:szCs w:val="24"/>
              </w:rPr>
            </w:pPr>
            <w:r w:rsidRPr="009723E6">
              <w:rPr>
                <w:rFonts w:ascii="Times New Roman" w:eastAsia="Times New Roman" w:hAnsi="Times New Roman" w:cs="Times New Roman"/>
                <w:sz w:val="24"/>
                <w:szCs w:val="24"/>
              </w:rPr>
              <w:object w:dxaOrig="630" w:dyaOrig="811">
                <v:shape id="_x0000_i1045" type="#_x0000_t75" style="width:31.55pt;height:40.45pt" o:ole="">
                  <v:imagedata r:id="rId48" o:title=""/>
                </v:shape>
                <o:OLEObject Type="Embed" ProgID="Package" ShapeID="_x0000_i1045" DrawAspect="Content" ObjectID="_1592219767" r:id="rId49"/>
              </w:object>
            </w:r>
          </w:p>
        </w:tc>
      </w:tr>
      <w:tr w:rsidR="003F2343" w:rsidTr="003F2343">
        <w:tc>
          <w:tcPr>
            <w:tcW w:w="4621" w:type="dxa"/>
          </w:tcPr>
          <w:p w:rsidR="003F2343" w:rsidRPr="001808CC" w:rsidRDefault="003F2343" w:rsidP="003F2343">
            <w:pPr>
              <w:bidi w:val="0"/>
              <w:rPr>
                <w:rFonts w:ascii="Times New Roman" w:eastAsia="Times New Roman" w:hAnsi="Times New Roman" w:cs="Times New Roman"/>
                <w:sz w:val="28"/>
                <w:szCs w:val="28"/>
              </w:rPr>
            </w:pPr>
            <w:r w:rsidRPr="001808CC">
              <w:rPr>
                <w:rFonts w:ascii="Times New Roman" w:eastAsia="Times New Roman" w:hAnsi="Times New Roman" w:cs="Times New Roman"/>
                <w:sz w:val="28"/>
                <w:szCs w:val="28"/>
              </w:rPr>
              <w:t xml:space="preserve">6.Susan </w:t>
            </w:r>
            <w:r w:rsidRPr="001808CC">
              <w:rPr>
                <w:rStyle w:val="element-wrap"/>
                <w:sz w:val="28"/>
                <w:szCs w:val="28"/>
                <w:u w:val="single"/>
              </w:rPr>
              <w:t>is playing</w:t>
            </w:r>
            <w:r w:rsidRPr="001808CC">
              <w:rPr>
                <w:rFonts w:ascii="Times New Roman" w:eastAsia="Times New Roman" w:hAnsi="Times New Roman" w:cs="Times New Roman"/>
                <w:sz w:val="28"/>
                <w:szCs w:val="28"/>
                <w:u w:val="single"/>
              </w:rPr>
              <w:t>/</w:t>
            </w:r>
            <w:r w:rsidRPr="001808CC">
              <w:rPr>
                <w:rStyle w:val="element-wrap"/>
                <w:sz w:val="28"/>
                <w:szCs w:val="28"/>
                <w:u w:val="single"/>
              </w:rPr>
              <w:t>is going to play</w:t>
            </w:r>
            <w:r w:rsidRPr="001808CC">
              <w:rPr>
                <w:rFonts w:ascii="Times New Roman" w:eastAsia="Times New Roman" w:hAnsi="Times New Roman" w:cs="Times New Roman"/>
                <w:sz w:val="28"/>
                <w:szCs w:val="28"/>
              </w:rPr>
              <w:t xml:space="preserve"> </w:t>
            </w:r>
            <w:r w:rsidRPr="001808CC">
              <w:rPr>
                <w:sz w:val="28"/>
                <w:szCs w:val="28"/>
              </w:rPr>
              <w:t>the violin.</w:t>
            </w:r>
          </w:p>
        </w:tc>
        <w:tc>
          <w:tcPr>
            <w:tcW w:w="4621" w:type="dxa"/>
            <w:vAlign w:val="center"/>
          </w:tcPr>
          <w:p w:rsidR="003F2343" w:rsidRDefault="003F2343" w:rsidP="003F2343">
            <w:pPr>
              <w:bidi w:val="0"/>
              <w:jc w:val="center"/>
              <w:rPr>
                <w:rFonts w:ascii="Times New Roman" w:eastAsia="Times New Roman" w:hAnsi="Times New Roman" w:cs="Times New Roman"/>
                <w:sz w:val="24"/>
                <w:szCs w:val="24"/>
              </w:rPr>
            </w:pPr>
            <w:r w:rsidRPr="009723E6">
              <w:rPr>
                <w:rFonts w:ascii="Times New Roman" w:eastAsia="Times New Roman" w:hAnsi="Times New Roman" w:cs="Times New Roman"/>
                <w:sz w:val="24"/>
                <w:szCs w:val="24"/>
              </w:rPr>
              <w:object w:dxaOrig="630" w:dyaOrig="811">
                <v:shape id="_x0000_i1046" type="#_x0000_t75" style="width:31.55pt;height:40.45pt" o:ole="">
                  <v:imagedata r:id="rId50" o:title=""/>
                </v:shape>
                <o:OLEObject Type="Embed" ProgID="Package" ShapeID="_x0000_i1046" DrawAspect="Content" ObjectID="_1592219768" r:id="rId51"/>
              </w:object>
            </w:r>
          </w:p>
        </w:tc>
      </w:tr>
    </w:tbl>
    <w:p w:rsidR="003F2343" w:rsidRDefault="003F2343" w:rsidP="003F2343">
      <w:pPr>
        <w:bidi w:val="0"/>
        <w:rPr>
          <w:rFonts w:ascii="Times New Roman" w:eastAsia="Times New Roman" w:hAnsi="Times New Roman" w:cs="Times New Roman"/>
          <w:sz w:val="24"/>
          <w:szCs w:val="24"/>
        </w:rPr>
      </w:pPr>
    </w:p>
    <w:p w:rsidR="008F28BF" w:rsidRDefault="008F28BF" w:rsidP="004A2D2C">
      <w:pPr>
        <w:pStyle w:val="Heading2"/>
      </w:pPr>
      <w:r>
        <w:rPr>
          <w:rStyle w:val="Strong"/>
          <w:b/>
          <w:bCs/>
        </w:rPr>
        <w:t xml:space="preserve">Unit </w:t>
      </w:r>
      <w:r w:rsidR="004A2D2C">
        <w:rPr>
          <w:rStyle w:val="Strong"/>
          <w:b/>
          <w:bCs/>
        </w:rPr>
        <w:t>9</w:t>
      </w:r>
      <w:r>
        <w:rPr>
          <w:rStyle w:val="Strong"/>
          <w:b/>
          <w:bCs/>
        </w:rPr>
        <w:t>: Exercise 4</w:t>
      </w:r>
      <w:r>
        <w:t xml:space="preserve"> </w:t>
      </w:r>
    </w:p>
    <w:p w:rsidR="003F2343" w:rsidRPr="005E0919" w:rsidRDefault="003F2343" w:rsidP="003F2343">
      <w:pPr>
        <w:pStyle w:val="NormalWeb"/>
        <w:rPr>
          <w:sz w:val="28"/>
          <w:szCs w:val="28"/>
        </w:rPr>
      </w:pPr>
      <w:r w:rsidRPr="005E0919">
        <w:rPr>
          <w:sz w:val="28"/>
          <w:szCs w:val="28"/>
        </w:rPr>
        <w:t>Listen to the conversation and match the two parts of the sentences.</w:t>
      </w:r>
    </w:p>
    <w:p w:rsidR="00973AD4" w:rsidRDefault="00973AD4" w:rsidP="00EF33DD">
      <w:pPr>
        <w:pStyle w:val="NormalWeb"/>
        <w:rPr>
          <w:sz w:val="28"/>
          <w:szCs w:val="28"/>
        </w:rPr>
      </w:pPr>
    </w:p>
    <w:tbl>
      <w:tblPr>
        <w:tblStyle w:val="TableGrid"/>
        <w:tblW w:w="0" w:type="auto"/>
        <w:tblLook w:val="04A0"/>
      </w:tblPr>
      <w:tblGrid>
        <w:gridCol w:w="7905"/>
        <w:gridCol w:w="1337"/>
      </w:tblGrid>
      <w:tr w:rsidR="00EF33DD" w:rsidTr="00EF33DD">
        <w:tc>
          <w:tcPr>
            <w:tcW w:w="7905" w:type="dxa"/>
          </w:tcPr>
          <w:p w:rsidR="003F2343" w:rsidRDefault="003F2343" w:rsidP="003F2343">
            <w:pPr>
              <w:pStyle w:val="NormalWeb"/>
            </w:pPr>
            <w:r>
              <w:rPr>
                <w:rStyle w:val="Strong"/>
              </w:rPr>
              <w:t xml:space="preserve">Sara: </w:t>
            </w:r>
            <w:r>
              <w:t>Hello David.</w:t>
            </w:r>
          </w:p>
          <w:p w:rsidR="003F2343" w:rsidRDefault="003F2343" w:rsidP="003F2343">
            <w:pPr>
              <w:pStyle w:val="NormalWeb"/>
            </w:pPr>
            <w:r>
              <w:rPr>
                <w:rStyle w:val="Strong"/>
              </w:rPr>
              <w:t>David:</w:t>
            </w:r>
            <w:r>
              <w:t xml:space="preserve"> Hi Sara.</w:t>
            </w:r>
          </w:p>
          <w:p w:rsidR="003F2343" w:rsidRDefault="003F2343" w:rsidP="003F2343">
            <w:pPr>
              <w:pStyle w:val="NormalWeb"/>
            </w:pPr>
            <w:r>
              <w:rPr>
                <w:rStyle w:val="Strong"/>
              </w:rPr>
              <w:t>Sara:</w:t>
            </w:r>
            <w:r>
              <w:t xml:space="preserve"> What are you doing?</w:t>
            </w:r>
          </w:p>
          <w:p w:rsidR="003F2343" w:rsidRDefault="003F2343" w:rsidP="003F2343">
            <w:pPr>
              <w:pStyle w:val="NormalWeb"/>
            </w:pPr>
            <w:r>
              <w:rPr>
                <w:rStyle w:val="Strong"/>
              </w:rPr>
              <w:t xml:space="preserve">David: </w:t>
            </w:r>
            <w:r>
              <w:t>I’m studying for my Spanish exam.</w:t>
            </w:r>
          </w:p>
          <w:p w:rsidR="003F2343" w:rsidRDefault="003F2343" w:rsidP="003F2343">
            <w:pPr>
              <w:pStyle w:val="NormalWeb"/>
            </w:pPr>
            <w:r>
              <w:rPr>
                <w:rStyle w:val="Strong"/>
              </w:rPr>
              <w:t>Sara:</w:t>
            </w:r>
            <w:r>
              <w:t xml:space="preserve"> When is it?</w:t>
            </w:r>
          </w:p>
          <w:p w:rsidR="003F2343" w:rsidRDefault="003F2343" w:rsidP="003F2343">
            <w:pPr>
              <w:pStyle w:val="NormalWeb"/>
            </w:pPr>
            <w:r>
              <w:rPr>
                <w:rStyle w:val="Strong"/>
              </w:rPr>
              <w:t>David: </w:t>
            </w:r>
            <w:r>
              <w:t>Tomorrow.</w:t>
            </w:r>
          </w:p>
          <w:p w:rsidR="003F2343" w:rsidRDefault="003F2343" w:rsidP="003F2343">
            <w:pPr>
              <w:pStyle w:val="NormalWeb"/>
            </w:pPr>
            <w:r>
              <w:rPr>
                <w:rStyle w:val="Strong"/>
              </w:rPr>
              <w:t xml:space="preserve">Sara: </w:t>
            </w:r>
            <w:r>
              <w:t>Then you don’t have very much time!</w:t>
            </w:r>
          </w:p>
          <w:p w:rsidR="003F2343" w:rsidRDefault="003F2343" w:rsidP="003F2343">
            <w:pPr>
              <w:pStyle w:val="NormalWeb"/>
            </w:pPr>
            <w:r>
              <w:rPr>
                <w:rStyle w:val="Strong"/>
              </w:rPr>
              <w:t>David:</w:t>
            </w:r>
            <w:r>
              <w:t xml:space="preserve"> No! There’s another exam on Friday, but it’s too late to change now. And on Friday I’m going to visit my uncle.</w:t>
            </w:r>
          </w:p>
          <w:p w:rsidR="003F2343" w:rsidRDefault="003F2343" w:rsidP="003F2343">
            <w:pPr>
              <w:pStyle w:val="NormalWeb"/>
            </w:pPr>
            <w:r>
              <w:rPr>
                <w:rStyle w:val="Strong"/>
              </w:rPr>
              <w:t xml:space="preserve">Sara: </w:t>
            </w:r>
            <w:r>
              <w:t>I’m sure it’ll be OK.</w:t>
            </w:r>
          </w:p>
          <w:p w:rsidR="003F2343" w:rsidRDefault="003F2343" w:rsidP="003F2343">
            <w:pPr>
              <w:pStyle w:val="NormalWeb"/>
            </w:pPr>
            <w:r>
              <w:rPr>
                <w:rStyle w:val="Strong"/>
              </w:rPr>
              <w:t>David:</w:t>
            </w:r>
            <w:r>
              <w:t xml:space="preserve"> I’m not sure. Hey, Sara, you’re good at Spanish. Could you help me this afternoon, after class?</w:t>
            </w:r>
          </w:p>
          <w:p w:rsidR="003F2343" w:rsidRDefault="003F2343" w:rsidP="003F2343">
            <w:pPr>
              <w:pStyle w:val="NormalWeb"/>
            </w:pPr>
            <w:r>
              <w:rPr>
                <w:rStyle w:val="Strong"/>
              </w:rPr>
              <w:t>Sara:</w:t>
            </w:r>
            <w:r>
              <w:t xml:space="preserve"> I’m sorry David, but I’m going to meet my friend Julia.</w:t>
            </w:r>
          </w:p>
          <w:p w:rsidR="003F2343" w:rsidRDefault="003F2343" w:rsidP="003F2343">
            <w:pPr>
              <w:pStyle w:val="NormalWeb"/>
            </w:pPr>
            <w:r>
              <w:rPr>
                <w:rStyle w:val="Strong"/>
              </w:rPr>
              <w:t>David:</w:t>
            </w:r>
            <w:r>
              <w:t xml:space="preserve"> And later?</w:t>
            </w:r>
          </w:p>
          <w:p w:rsidR="003F2343" w:rsidRDefault="003F2343" w:rsidP="003F2343">
            <w:pPr>
              <w:pStyle w:val="NormalWeb"/>
            </w:pPr>
            <w:r>
              <w:rPr>
                <w:rStyle w:val="Strong"/>
              </w:rPr>
              <w:t>Sara:</w:t>
            </w:r>
            <w:r>
              <w:t xml:space="preserve"> No, I’m sorry. I’m going to study for my German exam.</w:t>
            </w:r>
          </w:p>
          <w:p w:rsidR="003F2343" w:rsidRDefault="003F2343" w:rsidP="003F2343">
            <w:pPr>
              <w:pStyle w:val="NormalWeb"/>
            </w:pPr>
            <w:r>
              <w:rPr>
                <w:rStyle w:val="Strong"/>
              </w:rPr>
              <w:t>David:</w:t>
            </w:r>
            <w:r>
              <w:t xml:space="preserve"> You love languages Sara!</w:t>
            </w:r>
          </w:p>
          <w:p w:rsidR="003F2343" w:rsidRDefault="003F2343" w:rsidP="003F2343">
            <w:pPr>
              <w:pStyle w:val="NormalWeb"/>
            </w:pPr>
            <w:r>
              <w:rPr>
                <w:rStyle w:val="Strong"/>
              </w:rPr>
              <w:t xml:space="preserve">Sara: </w:t>
            </w:r>
            <w:r>
              <w:t>Yes, I do! Next summer I’m going to study Italian in Rome.</w:t>
            </w:r>
          </w:p>
          <w:p w:rsidR="003F2343" w:rsidRDefault="003F2343" w:rsidP="003F2343">
            <w:pPr>
              <w:pStyle w:val="NormalWeb"/>
            </w:pPr>
            <w:r>
              <w:rPr>
                <w:rStyle w:val="Strong"/>
              </w:rPr>
              <w:lastRenderedPageBreak/>
              <w:t>David:</w:t>
            </w:r>
            <w:r>
              <w:t xml:space="preserve"> Spanish is enough for me!</w:t>
            </w:r>
          </w:p>
          <w:p w:rsidR="003F2343" w:rsidRDefault="003F2343" w:rsidP="003F2343">
            <w:pPr>
              <w:pStyle w:val="NormalWeb"/>
            </w:pPr>
            <w:r>
              <w:rPr>
                <w:rStyle w:val="Strong"/>
              </w:rPr>
              <w:t xml:space="preserve">Sara: </w:t>
            </w:r>
            <w:r>
              <w:t>Well, after your exam tomorrow, and your visit to your uncle, you can rest and enjoy the weekend.</w:t>
            </w:r>
          </w:p>
          <w:p w:rsidR="00EF33DD" w:rsidRPr="00973AD4" w:rsidRDefault="003F2343" w:rsidP="003F2343">
            <w:pPr>
              <w:pStyle w:val="NormalWeb"/>
            </w:pPr>
            <w:r>
              <w:rPr>
                <w:rStyle w:val="Strong"/>
              </w:rPr>
              <w:t>David:</w:t>
            </w:r>
            <w:r>
              <w:t xml:space="preserve"> No I can’t. On Saturday and Sunday I’m going to work in my parents’ shop!</w:t>
            </w:r>
          </w:p>
        </w:tc>
        <w:tc>
          <w:tcPr>
            <w:tcW w:w="1337" w:type="dxa"/>
            <w:vAlign w:val="center"/>
          </w:tcPr>
          <w:p w:rsidR="00EF33DD" w:rsidRPr="00973AD4" w:rsidRDefault="005E0919" w:rsidP="00EF33DD">
            <w:pPr>
              <w:pStyle w:val="NormalWeb"/>
              <w:jc w:val="center"/>
            </w:pPr>
            <w:r>
              <w:object w:dxaOrig="930" w:dyaOrig="811">
                <v:shape id="_x0000_i1047" type="#_x0000_t75" style="width:46.1pt;height:40.45pt" o:ole="">
                  <v:imagedata r:id="rId52" o:title=""/>
                </v:shape>
                <o:OLEObject Type="Embed" ProgID="Package" ShapeID="_x0000_i1047" DrawAspect="Content" ObjectID="_1592219769" r:id="rId53"/>
              </w:object>
            </w:r>
          </w:p>
        </w:tc>
      </w:tr>
    </w:tbl>
    <w:p w:rsidR="003F2343" w:rsidRDefault="003F2343" w:rsidP="003F2343">
      <w:pPr>
        <w:pStyle w:val="NormalWeb"/>
      </w:pPr>
    </w:p>
    <w:tbl>
      <w:tblPr>
        <w:tblStyle w:val="TableGrid"/>
        <w:tblW w:w="0" w:type="auto"/>
        <w:tblLook w:val="04A0"/>
      </w:tblPr>
      <w:tblGrid>
        <w:gridCol w:w="9242"/>
      </w:tblGrid>
      <w:tr w:rsidR="003F2343" w:rsidTr="003F2343">
        <w:tc>
          <w:tcPr>
            <w:tcW w:w="9242" w:type="dxa"/>
          </w:tcPr>
          <w:p w:rsidR="003F2343" w:rsidRDefault="003F2343" w:rsidP="003F2343">
            <w:pPr>
              <w:pStyle w:val="NormalWeb"/>
              <w:jc w:val="center"/>
            </w:pPr>
            <w:r w:rsidRPr="005E0919">
              <w:rPr>
                <w:highlight w:val="yellow"/>
              </w:rPr>
              <w:t>next summer.</w:t>
            </w:r>
            <w:r>
              <w:t xml:space="preserve">             </w:t>
            </w:r>
            <w:r w:rsidRPr="005E0919">
              <w:rPr>
                <w:highlight w:val="green"/>
              </w:rPr>
              <w:t>tomorrow.</w:t>
            </w:r>
            <w:r>
              <w:t xml:space="preserve">        </w:t>
            </w:r>
            <w:r w:rsidRPr="005E0919">
              <w:rPr>
                <w:highlight w:val="cyan"/>
              </w:rPr>
              <w:t>later today.</w:t>
            </w:r>
            <w:r>
              <w:t xml:space="preserve">      </w:t>
            </w:r>
            <w:r w:rsidRPr="005E0919">
              <w:rPr>
                <w:highlight w:val="magenta"/>
              </w:rPr>
              <w:t>this afternoon after class</w:t>
            </w:r>
            <w:r w:rsidRPr="005E0919">
              <w:rPr>
                <w:highlight w:val="red"/>
              </w:rPr>
              <w:t>.</w:t>
            </w:r>
            <w:r w:rsidRPr="005E0919">
              <w:t xml:space="preserve">     </w:t>
            </w:r>
            <w:r w:rsidRPr="005E0919">
              <w:rPr>
                <w:highlight w:val="red"/>
              </w:rPr>
              <w:t xml:space="preserve"> at the weekend.</w:t>
            </w:r>
            <w:r>
              <w:t xml:space="preserve">         </w:t>
            </w:r>
            <w:r w:rsidRPr="005E0919">
              <w:rPr>
                <w:highlight w:val="darkGreen"/>
              </w:rPr>
              <w:t>on Friday.</w:t>
            </w:r>
            <w:r>
              <w:t xml:space="preserve">  </w:t>
            </w:r>
          </w:p>
        </w:tc>
      </w:tr>
    </w:tbl>
    <w:p w:rsidR="00973AD4" w:rsidRDefault="00EF33DD" w:rsidP="003F2343">
      <w:pPr>
        <w:pStyle w:val="NormalWeb"/>
        <w:rPr>
          <w:rStyle w:val="Strong"/>
          <w:b w:val="0"/>
          <w:bCs w:val="0"/>
        </w:rPr>
      </w:pPr>
      <w:r>
        <w:t> </w:t>
      </w:r>
    </w:p>
    <w:tbl>
      <w:tblPr>
        <w:tblStyle w:val="TableGrid"/>
        <w:tblW w:w="0" w:type="auto"/>
        <w:tblLook w:val="04A0"/>
      </w:tblPr>
      <w:tblGrid>
        <w:gridCol w:w="4621"/>
        <w:gridCol w:w="4621"/>
      </w:tblGrid>
      <w:tr w:rsidR="003F2343" w:rsidTr="003F2343">
        <w:tc>
          <w:tcPr>
            <w:tcW w:w="4621" w:type="dxa"/>
          </w:tcPr>
          <w:p w:rsidR="003F2343" w:rsidRDefault="003F2343" w:rsidP="003F2343">
            <w:pPr>
              <w:pStyle w:val="NormalWeb"/>
              <w:rPr>
                <w:rStyle w:val="Strong"/>
                <w:b w:val="0"/>
                <w:bCs w:val="0"/>
              </w:rPr>
            </w:pPr>
            <w:r>
              <w:rPr>
                <w:rStyle w:val="Strong"/>
                <w:b w:val="0"/>
                <w:bCs w:val="0"/>
              </w:rPr>
              <w:t>1.</w:t>
            </w:r>
            <w:r>
              <w:t xml:space="preserve"> David’s going to take a Spanish exam</w:t>
            </w:r>
          </w:p>
        </w:tc>
        <w:tc>
          <w:tcPr>
            <w:tcW w:w="4621" w:type="dxa"/>
          </w:tcPr>
          <w:p w:rsidR="003F2343" w:rsidRDefault="003F2343" w:rsidP="003F2343">
            <w:pPr>
              <w:pStyle w:val="NormalWeb"/>
              <w:rPr>
                <w:rStyle w:val="Strong"/>
                <w:b w:val="0"/>
                <w:bCs w:val="0"/>
              </w:rPr>
            </w:pPr>
          </w:p>
        </w:tc>
      </w:tr>
      <w:tr w:rsidR="003F2343" w:rsidTr="003F2343">
        <w:tc>
          <w:tcPr>
            <w:tcW w:w="4621" w:type="dxa"/>
          </w:tcPr>
          <w:p w:rsidR="003F2343" w:rsidRDefault="003F2343" w:rsidP="003F2343">
            <w:pPr>
              <w:pStyle w:val="NormalWeb"/>
              <w:rPr>
                <w:rStyle w:val="Strong"/>
                <w:b w:val="0"/>
                <w:bCs w:val="0"/>
              </w:rPr>
            </w:pPr>
            <w:r>
              <w:rPr>
                <w:rStyle w:val="Strong"/>
                <w:b w:val="0"/>
                <w:bCs w:val="0"/>
              </w:rPr>
              <w:t>2.</w:t>
            </w:r>
            <w:r>
              <w:t xml:space="preserve"> David’s going to visit his uncle</w:t>
            </w:r>
          </w:p>
        </w:tc>
        <w:tc>
          <w:tcPr>
            <w:tcW w:w="4621" w:type="dxa"/>
          </w:tcPr>
          <w:p w:rsidR="003F2343" w:rsidRDefault="003F2343" w:rsidP="003F2343">
            <w:pPr>
              <w:pStyle w:val="NormalWeb"/>
              <w:rPr>
                <w:rStyle w:val="Strong"/>
                <w:b w:val="0"/>
                <w:bCs w:val="0"/>
              </w:rPr>
            </w:pPr>
          </w:p>
        </w:tc>
      </w:tr>
      <w:tr w:rsidR="003F2343" w:rsidTr="003F2343">
        <w:tc>
          <w:tcPr>
            <w:tcW w:w="4621" w:type="dxa"/>
          </w:tcPr>
          <w:p w:rsidR="003F2343" w:rsidRDefault="003F2343" w:rsidP="003F2343">
            <w:pPr>
              <w:pStyle w:val="NormalWeb"/>
              <w:rPr>
                <w:rStyle w:val="Strong"/>
                <w:b w:val="0"/>
                <w:bCs w:val="0"/>
              </w:rPr>
            </w:pPr>
            <w:r>
              <w:rPr>
                <w:rStyle w:val="Strong"/>
                <w:b w:val="0"/>
                <w:bCs w:val="0"/>
              </w:rPr>
              <w:t>3.</w:t>
            </w:r>
            <w:r w:rsidR="005E0919">
              <w:t xml:space="preserve"> Sara’s going to meet her friend Julia</w:t>
            </w:r>
          </w:p>
        </w:tc>
        <w:tc>
          <w:tcPr>
            <w:tcW w:w="4621" w:type="dxa"/>
          </w:tcPr>
          <w:p w:rsidR="003F2343" w:rsidRDefault="003F2343" w:rsidP="003F2343">
            <w:pPr>
              <w:pStyle w:val="NormalWeb"/>
              <w:rPr>
                <w:rStyle w:val="Strong"/>
                <w:b w:val="0"/>
                <w:bCs w:val="0"/>
              </w:rPr>
            </w:pPr>
          </w:p>
        </w:tc>
      </w:tr>
      <w:tr w:rsidR="003F2343" w:rsidTr="003F2343">
        <w:tc>
          <w:tcPr>
            <w:tcW w:w="4621" w:type="dxa"/>
          </w:tcPr>
          <w:p w:rsidR="003F2343" w:rsidRDefault="003F2343" w:rsidP="003F2343">
            <w:pPr>
              <w:pStyle w:val="NormalWeb"/>
              <w:rPr>
                <w:rStyle w:val="Strong"/>
                <w:b w:val="0"/>
                <w:bCs w:val="0"/>
              </w:rPr>
            </w:pPr>
            <w:r>
              <w:rPr>
                <w:rStyle w:val="Strong"/>
                <w:b w:val="0"/>
                <w:bCs w:val="0"/>
              </w:rPr>
              <w:t>4.</w:t>
            </w:r>
            <w:r w:rsidR="005E0919">
              <w:t xml:space="preserve"> Sara’s going to study for her German exam</w:t>
            </w:r>
          </w:p>
        </w:tc>
        <w:tc>
          <w:tcPr>
            <w:tcW w:w="4621" w:type="dxa"/>
          </w:tcPr>
          <w:p w:rsidR="003F2343" w:rsidRDefault="003F2343" w:rsidP="003F2343">
            <w:pPr>
              <w:pStyle w:val="NormalWeb"/>
              <w:rPr>
                <w:rStyle w:val="Strong"/>
                <w:b w:val="0"/>
                <w:bCs w:val="0"/>
              </w:rPr>
            </w:pPr>
          </w:p>
        </w:tc>
      </w:tr>
      <w:tr w:rsidR="003F2343" w:rsidTr="003F2343">
        <w:tc>
          <w:tcPr>
            <w:tcW w:w="4621" w:type="dxa"/>
          </w:tcPr>
          <w:p w:rsidR="003F2343" w:rsidRDefault="003F2343" w:rsidP="003F2343">
            <w:pPr>
              <w:pStyle w:val="NormalWeb"/>
              <w:rPr>
                <w:rStyle w:val="Strong"/>
                <w:b w:val="0"/>
                <w:bCs w:val="0"/>
              </w:rPr>
            </w:pPr>
            <w:r>
              <w:rPr>
                <w:rStyle w:val="Strong"/>
                <w:b w:val="0"/>
                <w:bCs w:val="0"/>
              </w:rPr>
              <w:t>5.</w:t>
            </w:r>
            <w:r w:rsidR="005E0919">
              <w:t xml:space="preserve"> Sara’s going to study Italian</w:t>
            </w:r>
          </w:p>
        </w:tc>
        <w:tc>
          <w:tcPr>
            <w:tcW w:w="4621" w:type="dxa"/>
          </w:tcPr>
          <w:p w:rsidR="003F2343" w:rsidRDefault="003F2343" w:rsidP="003F2343">
            <w:pPr>
              <w:pStyle w:val="NormalWeb"/>
              <w:rPr>
                <w:rStyle w:val="Strong"/>
                <w:b w:val="0"/>
                <w:bCs w:val="0"/>
              </w:rPr>
            </w:pPr>
          </w:p>
        </w:tc>
      </w:tr>
      <w:tr w:rsidR="003F2343" w:rsidTr="003F2343">
        <w:tc>
          <w:tcPr>
            <w:tcW w:w="4621" w:type="dxa"/>
          </w:tcPr>
          <w:p w:rsidR="003F2343" w:rsidRDefault="003F2343" w:rsidP="003F2343">
            <w:pPr>
              <w:pStyle w:val="NormalWeb"/>
              <w:rPr>
                <w:rStyle w:val="Strong"/>
                <w:b w:val="0"/>
                <w:bCs w:val="0"/>
              </w:rPr>
            </w:pPr>
            <w:r>
              <w:rPr>
                <w:rStyle w:val="Strong"/>
                <w:b w:val="0"/>
                <w:bCs w:val="0"/>
              </w:rPr>
              <w:t>6.</w:t>
            </w:r>
            <w:r w:rsidR="005E0919">
              <w:t xml:space="preserve"> David’s going to work in his parents’ shop</w:t>
            </w:r>
          </w:p>
        </w:tc>
        <w:tc>
          <w:tcPr>
            <w:tcW w:w="4621" w:type="dxa"/>
          </w:tcPr>
          <w:p w:rsidR="003F2343" w:rsidRDefault="003F2343" w:rsidP="003F2343">
            <w:pPr>
              <w:pStyle w:val="NormalWeb"/>
              <w:rPr>
                <w:rStyle w:val="Strong"/>
                <w:b w:val="0"/>
                <w:bCs w:val="0"/>
              </w:rPr>
            </w:pPr>
          </w:p>
        </w:tc>
      </w:tr>
    </w:tbl>
    <w:p w:rsidR="003F2343" w:rsidRDefault="003F2343" w:rsidP="003F2343">
      <w:pPr>
        <w:pStyle w:val="NormalWeb"/>
        <w:rPr>
          <w:rStyle w:val="Strong"/>
          <w:b w:val="0"/>
          <w:bCs w:val="0"/>
        </w:rPr>
      </w:pPr>
    </w:p>
    <w:p w:rsidR="005C0D03" w:rsidRDefault="005C0D03" w:rsidP="004A2D2C">
      <w:pPr>
        <w:pStyle w:val="Heading2"/>
      </w:pPr>
      <w:r>
        <w:rPr>
          <w:rStyle w:val="Strong"/>
          <w:b/>
          <w:bCs/>
        </w:rPr>
        <w:t xml:space="preserve">Unit </w:t>
      </w:r>
      <w:r w:rsidR="004A2D2C">
        <w:rPr>
          <w:rStyle w:val="Strong"/>
          <w:b/>
          <w:bCs/>
        </w:rPr>
        <w:t>9</w:t>
      </w:r>
      <w:r>
        <w:rPr>
          <w:rStyle w:val="Strong"/>
          <w:b/>
          <w:bCs/>
        </w:rPr>
        <w:t>: Exercise 5</w:t>
      </w:r>
      <w:r>
        <w:t xml:space="preserve"> </w:t>
      </w:r>
    </w:p>
    <w:p w:rsidR="00BB7B5A" w:rsidRPr="00EF33DD" w:rsidRDefault="00EF33DD" w:rsidP="00EF33DD">
      <w:pPr>
        <w:pStyle w:val="NormalWeb"/>
        <w:rPr>
          <w:sz w:val="28"/>
          <w:szCs w:val="28"/>
        </w:rPr>
      </w:pPr>
      <w:r w:rsidRPr="00EF33DD">
        <w:rPr>
          <w:sz w:val="28"/>
          <w:szCs w:val="28"/>
        </w:rPr>
        <w:t>Listen and match each opinion with one of the two speakers, David or Emma.</w:t>
      </w:r>
    </w:p>
    <w:tbl>
      <w:tblPr>
        <w:tblStyle w:val="TableGrid"/>
        <w:tblW w:w="0" w:type="auto"/>
        <w:tblLook w:val="04A0"/>
      </w:tblPr>
      <w:tblGrid>
        <w:gridCol w:w="7905"/>
        <w:gridCol w:w="1337"/>
      </w:tblGrid>
      <w:tr w:rsidR="00487E4E" w:rsidTr="007A116E">
        <w:tc>
          <w:tcPr>
            <w:tcW w:w="7905" w:type="dxa"/>
          </w:tcPr>
          <w:p w:rsidR="005E0919" w:rsidRDefault="005E0919" w:rsidP="005E0919">
            <w:pPr>
              <w:pStyle w:val="NormalWeb"/>
            </w:pPr>
            <w:r>
              <w:rPr>
                <w:rStyle w:val="Strong"/>
              </w:rPr>
              <w:t>Tony:</w:t>
            </w:r>
            <w:r>
              <w:t xml:space="preserve"> Hi Christine.</w:t>
            </w:r>
          </w:p>
          <w:p w:rsidR="005E0919" w:rsidRDefault="005E0919" w:rsidP="005E0919">
            <w:pPr>
              <w:pStyle w:val="NormalWeb"/>
            </w:pPr>
            <w:r>
              <w:rPr>
                <w:rStyle w:val="Strong"/>
              </w:rPr>
              <w:t>Christine:</w:t>
            </w:r>
            <w:r>
              <w:t xml:space="preserve"> Hi Tony. How are you? How are you getting on with your English lessons?</w:t>
            </w:r>
          </w:p>
          <w:p w:rsidR="005E0919" w:rsidRDefault="005E0919" w:rsidP="005E0919">
            <w:pPr>
              <w:pStyle w:val="NormalWeb"/>
            </w:pPr>
            <w:r>
              <w:rPr>
                <w:rStyle w:val="Strong"/>
              </w:rPr>
              <w:t>Tony:</w:t>
            </w:r>
            <w:r>
              <w:t xml:space="preserve"> I’m fine and I’m making good progress with my English and I’m going to start learning another language soon.</w:t>
            </w:r>
          </w:p>
          <w:p w:rsidR="005E0919" w:rsidRDefault="005E0919" w:rsidP="005E0919">
            <w:pPr>
              <w:pStyle w:val="NormalWeb"/>
            </w:pPr>
            <w:r>
              <w:rPr>
                <w:rStyle w:val="Strong"/>
              </w:rPr>
              <w:t>Christine:</w:t>
            </w:r>
            <w:r>
              <w:t xml:space="preserve"> That sounds interesting. Tell me about it.</w:t>
            </w:r>
          </w:p>
          <w:p w:rsidR="005E0919" w:rsidRDefault="005E0919" w:rsidP="005E0919">
            <w:pPr>
              <w:pStyle w:val="NormalWeb"/>
            </w:pPr>
            <w:r>
              <w:rPr>
                <w:rStyle w:val="Strong"/>
              </w:rPr>
              <w:t>Tony:</w:t>
            </w:r>
            <w:r>
              <w:t xml:space="preserve"> Yes, I’m going to learn German.</w:t>
            </w:r>
          </w:p>
          <w:p w:rsidR="005E0919" w:rsidRDefault="005E0919" w:rsidP="005E0919">
            <w:pPr>
              <w:pStyle w:val="NormalWeb"/>
            </w:pPr>
            <w:r>
              <w:rPr>
                <w:rStyle w:val="Strong"/>
              </w:rPr>
              <w:t>Christine:</w:t>
            </w:r>
            <w:r>
              <w:t xml:space="preserve"> I think that’s quite a hard language to learn. The grammar is very difficult. Why are you going to learn it?</w:t>
            </w:r>
          </w:p>
          <w:p w:rsidR="005E0919" w:rsidRDefault="005E0919" w:rsidP="005E0919">
            <w:pPr>
              <w:pStyle w:val="NormalWeb"/>
            </w:pPr>
            <w:r>
              <w:rPr>
                <w:rStyle w:val="Strong"/>
              </w:rPr>
              <w:t xml:space="preserve">Tony: </w:t>
            </w:r>
            <w:r>
              <w:t>Well, I need to learn German because I am going to work in Germany. I’ve got a job in Berlin. I start in six months.</w:t>
            </w:r>
          </w:p>
          <w:p w:rsidR="005E0919" w:rsidRDefault="005E0919" w:rsidP="005E0919">
            <w:pPr>
              <w:pStyle w:val="NormalWeb"/>
            </w:pPr>
            <w:r>
              <w:rPr>
                <w:rStyle w:val="Strong"/>
              </w:rPr>
              <w:t>Christine:</w:t>
            </w:r>
            <w:r>
              <w:t xml:space="preserve"> That’s great! But if you’re going to start in six months! How can you learn such a difficult language?</w:t>
            </w:r>
          </w:p>
          <w:p w:rsidR="005E0919" w:rsidRDefault="005E0919" w:rsidP="005E0919">
            <w:pPr>
              <w:pStyle w:val="NormalWeb"/>
            </w:pPr>
            <w:r>
              <w:rPr>
                <w:rStyle w:val="Strong"/>
              </w:rPr>
              <w:lastRenderedPageBreak/>
              <w:t>Tony:</w:t>
            </w:r>
            <w:r>
              <w:t xml:space="preserve"> Well, I’m not going to have to learn to do my job in German. I’m going to work for an international company and everybody speaks English. But I’m going to need to speak German outside work, when I go shopping or go to a restaurant or meet German friends and so on.</w:t>
            </w:r>
          </w:p>
          <w:p w:rsidR="005E0919" w:rsidRDefault="005E0919" w:rsidP="005E0919">
            <w:pPr>
              <w:pStyle w:val="NormalWeb"/>
            </w:pPr>
            <w:r>
              <w:rPr>
                <w:rStyle w:val="Strong"/>
              </w:rPr>
              <w:t>Christine:</w:t>
            </w:r>
            <w:r>
              <w:t xml:space="preserve"> OK, I see. So when are you starting to learn it?</w:t>
            </w:r>
          </w:p>
          <w:p w:rsidR="005E0919" w:rsidRDefault="005E0919" w:rsidP="005E0919">
            <w:pPr>
              <w:pStyle w:val="NormalWeb"/>
            </w:pPr>
            <w:r>
              <w:rPr>
                <w:rStyle w:val="Strong"/>
              </w:rPr>
              <w:t>Tony:</w:t>
            </w:r>
            <w:r>
              <w:t xml:space="preserve"> I’m going to start lessons on Monday. I’m going to have five lessons a week. I’m also going to watch a lot of German films with English subtitles. There are lots on the Internet.</w:t>
            </w:r>
          </w:p>
          <w:p w:rsidR="005E0919" w:rsidRDefault="005E0919" w:rsidP="005E0919">
            <w:pPr>
              <w:pStyle w:val="NormalWeb"/>
            </w:pPr>
            <w:r>
              <w:rPr>
                <w:rStyle w:val="Strong"/>
              </w:rPr>
              <w:t xml:space="preserve">Christine: </w:t>
            </w:r>
            <w:r>
              <w:t>Yes, that’s a good idea. And maybe you could read some of the German magazines in the library? They have lots of photos and I don’t think they are too difficult.</w:t>
            </w:r>
          </w:p>
          <w:p w:rsidR="005E0919" w:rsidRDefault="005E0919" w:rsidP="005E0919">
            <w:pPr>
              <w:pStyle w:val="NormalWeb"/>
            </w:pPr>
            <w:r>
              <w:rPr>
                <w:rStyle w:val="Strong"/>
              </w:rPr>
              <w:t xml:space="preserve">Tony: </w:t>
            </w:r>
            <w:r>
              <w:t>That’s a good idea. I’m also going to do some grammar and vocabulary exercises online. There are lots of free sites.</w:t>
            </w:r>
          </w:p>
          <w:p w:rsidR="005E0919" w:rsidRDefault="005E0919" w:rsidP="005E0919">
            <w:pPr>
              <w:pStyle w:val="NormalWeb"/>
            </w:pPr>
            <w:r>
              <w:rPr>
                <w:rStyle w:val="Strong"/>
              </w:rPr>
              <w:t xml:space="preserve">Christine: </w:t>
            </w:r>
            <w:r>
              <w:t>I can see you’ve got lots of great ideas for learning German, but what do you think are the advantages and disadvantages of each.</w:t>
            </w:r>
          </w:p>
          <w:p w:rsidR="005E0919" w:rsidRDefault="005E0919" w:rsidP="005E0919">
            <w:pPr>
              <w:pStyle w:val="NormalWeb"/>
            </w:pPr>
            <w:r>
              <w:rPr>
                <w:rStyle w:val="Strong"/>
              </w:rPr>
              <w:t xml:space="preserve">Tony: </w:t>
            </w:r>
            <w:r>
              <w:t>Well, that’s a difficult question, but I’ll try and answer it! I think language lessons are good because you learn something new every day and the teacher can correct your mistakes and help you when you have a problem. Language lessons can also be fun and you can meet new people. But they are of course quite expensive. Learning online can be free so that’s a big advantage, but not all the material is good quality and it is often either too hard or too easy. Watching films is great because you learn the language while sitting in front of the TV! Magazines are also good because you can read interesting things about the lives of famous people.</w:t>
            </w:r>
          </w:p>
          <w:p w:rsidR="007A116E" w:rsidRPr="00487E4E" w:rsidRDefault="005E0919" w:rsidP="005E0919">
            <w:pPr>
              <w:pStyle w:val="NormalWeb"/>
            </w:pPr>
            <w:r>
              <w:rPr>
                <w:rStyle w:val="Strong"/>
              </w:rPr>
              <w:t xml:space="preserve">Christine: </w:t>
            </w:r>
            <w:r>
              <w:t>Well Tony. I can see you have clear ideas about everything and lots of energy, so I’m sure you will soon be speaking German really well.</w:t>
            </w:r>
          </w:p>
        </w:tc>
        <w:tc>
          <w:tcPr>
            <w:tcW w:w="1337" w:type="dxa"/>
            <w:vAlign w:val="center"/>
          </w:tcPr>
          <w:p w:rsidR="00487E4E" w:rsidRDefault="005E0919" w:rsidP="00487E4E">
            <w:pPr>
              <w:pStyle w:val="NormalWeb"/>
              <w:jc w:val="center"/>
              <w:rPr>
                <w:sz w:val="28"/>
                <w:szCs w:val="28"/>
              </w:rPr>
            </w:pPr>
            <w:r w:rsidRPr="009723E6">
              <w:rPr>
                <w:sz w:val="28"/>
                <w:szCs w:val="28"/>
              </w:rPr>
              <w:object w:dxaOrig="930" w:dyaOrig="811">
                <v:shape id="_x0000_i1048" type="#_x0000_t75" style="width:46.1pt;height:40.45pt" o:ole="">
                  <v:imagedata r:id="rId54" o:title=""/>
                </v:shape>
                <o:OLEObject Type="Embed" ProgID="Package" ShapeID="_x0000_i1048" DrawAspect="Content" ObjectID="_1592219770" r:id="rId55"/>
              </w:object>
            </w:r>
          </w:p>
        </w:tc>
      </w:tr>
    </w:tbl>
    <w:p w:rsidR="00EF33DD" w:rsidRPr="005E0919" w:rsidRDefault="005E0919" w:rsidP="003A3E47">
      <w:pPr>
        <w:pStyle w:val="Heading2"/>
        <w:numPr>
          <w:ilvl w:val="0"/>
          <w:numId w:val="1"/>
        </w:numPr>
        <w:rPr>
          <w:b w:val="0"/>
          <w:bCs w:val="0"/>
          <w:sz w:val="24"/>
          <w:szCs w:val="24"/>
        </w:rPr>
      </w:pPr>
      <w:r w:rsidRPr="005E0919">
        <w:rPr>
          <w:b w:val="0"/>
          <w:bCs w:val="0"/>
          <w:sz w:val="24"/>
          <w:szCs w:val="24"/>
        </w:rPr>
        <w:lastRenderedPageBreak/>
        <w:t>Tony says he is going to learn another __________</w:t>
      </w:r>
    </w:p>
    <w:p w:rsidR="005E0919" w:rsidRPr="005E0919" w:rsidRDefault="005E0919" w:rsidP="003A3E47">
      <w:pPr>
        <w:pStyle w:val="Heading2"/>
        <w:numPr>
          <w:ilvl w:val="0"/>
          <w:numId w:val="1"/>
        </w:numPr>
      </w:pPr>
      <w:r w:rsidRPr="005E0919">
        <w:rPr>
          <w:b w:val="0"/>
          <w:bCs w:val="0"/>
          <w:sz w:val="24"/>
          <w:szCs w:val="24"/>
        </w:rPr>
        <w:t>He’s going to learn</w:t>
      </w:r>
      <w:r w:rsidRPr="005E0919">
        <w:t xml:space="preserve"> ______________ .</w:t>
      </w:r>
    </w:p>
    <w:p w:rsidR="005E0919" w:rsidRPr="005E0919" w:rsidRDefault="005E0919" w:rsidP="003A3E47">
      <w:pPr>
        <w:pStyle w:val="Heading2"/>
        <w:numPr>
          <w:ilvl w:val="0"/>
          <w:numId w:val="1"/>
        </w:numPr>
        <w:rPr>
          <w:b w:val="0"/>
          <w:bCs w:val="0"/>
          <w:sz w:val="24"/>
          <w:szCs w:val="24"/>
        </w:rPr>
      </w:pPr>
      <w:r w:rsidRPr="005E0919">
        <w:rPr>
          <w:b w:val="0"/>
          <w:bCs w:val="0"/>
          <w:sz w:val="24"/>
          <w:szCs w:val="24"/>
        </w:rPr>
        <w:t>He’s going to ___________ in Germany.</w:t>
      </w:r>
    </w:p>
    <w:p w:rsidR="005E0919" w:rsidRDefault="005E0919" w:rsidP="003A3E47">
      <w:pPr>
        <w:pStyle w:val="NormalWeb"/>
        <w:numPr>
          <w:ilvl w:val="0"/>
          <w:numId w:val="1"/>
        </w:numPr>
      </w:pPr>
      <w:r>
        <w:t>He’s going to need the language to go ________  or to eat out in a ___________.</w:t>
      </w:r>
    </w:p>
    <w:p w:rsidR="005E0919" w:rsidRDefault="005E0919" w:rsidP="003A3E47">
      <w:pPr>
        <w:pStyle w:val="NormalWeb"/>
        <w:numPr>
          <w:ilvl w:val="0"/>
          <w:numId w:val="1"/>
        </w:numPr>
      </w:pPr>
      <w:r>
        <w:t>He’s going to start ___________  on Monday.</w:t>
      </w:r>
    </w:p>
    <w:p w:rsidR="005E0919" w:rsidRDefault="005E0919" w:rsidP="003A3E47">
      <w:pPr>
        <w:pStyle w:val="NormalWeb"/>
        <w:numPr>
          <w:ilvl w:val="0"/>
          <w:numId w:val="1"/>
        </w:numPr>
      </w:pPr>
      <w:r>
        <w:t>He’s also going to watch a lot of German ___________.</w:t>
      </w:r>
    </w:p>
    <w:p w:rsidR="005E0919" w:rsidRDefault="005E0919" w:rsidP="003A3E47">
      <w:pPr>
        <w:pStyle w:val="NormalWeb"/>
        <w:numPr>
          <w:ilvl w:val="0"/>
          <w:numId w:val="1"/>
        </w:numPr>
      </w:pPr>
      <w:r>
        <w:t>He thinks language lessons are good because you learn something ___________  every day.</w:t>
      </w:r>
    </w:p>
    <w:p w:rsidR="005E0919" w:rsidRDefault="005E0919" w:rsidP="003A3E47">
      <w:pPr>
        <w:pStyle w:val="NormalWeb"/>
        <w:numPr>
          <w:ilvl w:val="0"/>
          <w:numId w:val="1"/>
        </w:numPr>
      </w:pPr>
      <w:r>
        <w:t xml:space="preserve">Learning ___________ can be free so that’s a big advantage for him. </w:t>
      </w:r>
    </w:p>
    <w:p w:rsidR="005E0919" w:rsidRDefault="005E0919" w:rsidP="003A3E47">
      <w:pPr>
        <w:pStyle w:val="NormalWeb"/>
        <w:numPr>
          <w:ilvl w:val="0"/>
          <w:numId w:val="1"/>
        </w:numPr>
      </w:pPr>
      <w:r>
        <w:t>Tony thinks you can read interesting things about the lives of ______________  people in magazines.</w:t>
      </w:r>
    </w:p>
    <w:p w:rsidR="005E0919" w:rsidRPr="00EF33DD" w:rsidRDefault="005E0919" w:rsidP="005E0919">
      <w:pPr>
        <w:pStyle w:val="Heading2"/>
        <w:ind w:left="360"/>
        <w:rPr>
          <w:rStyle w:val="Strong"/>
          <w:sz w:val="24"/>
          <w:szCs w:val="24"/>
        </w:rPr>
      </w:pPr>
    </w:p>
    <w:p w:rsidR="00EF33DD" w:rsidRDefault="00EF33DD" w:rsidP="004D6FB7">
      <w:pPr>
        <w:pStyle w:val="Heading2"/>
        <w:rPr>
          <w:rStyle w:val="Strong"/>
          <w:b/>
          <w:bCs/>
        </w:rPr>
      </w:pPr>
    </w:p>
    <w:p w:rsidR="00487E4E" w:rsidRDefault="004D6FB7" w:rsidP="004A2D2C">
      <w:pPr>
        <w:pStyle w:val="Heading2"/>
      </w:pPr>
      <w:r>
        <w:rPr>
          <w:rStyle w:val="Strong"/>
          <w:b/>
          <w:bCs/>
        </w:rPr>
        <w:lastRenderedPageBreak/>
        <w:t xml:space="preserve">Unit </w:t>
      </w:r>
      <w:r w:rsidR="004A2D2C">
        <w:rPr>
          <w:rStyle w:val="Strong"/>
          <w:b/>
          <w:bCs/>
        </w:rPr>
        <w:t>9</w:t>
      </w:r>
      <w:r>
        <w:rPr>
          <w:rStyle w:val="Strong"/>
          <w:b/>
          <w:bCs/>
        </w:rPr>
        <w:t>: Exercise 6</w:t>
      </w:r>
      <w:r w:rsidR="001A6726">
        <w:t xml:space="preserve"> </w:t>
      </w:r>
    </w:p>
    <w:p w:rsidR="005E0919" w:rsidRPr="005E0919" w:rsidRDefault="005E0919" w:rsidP="005E0919">
      <w:pPr>
        <w:pStyle w:val="NormalWeb"/>
        <w:rPr>
          <w:sz w:val="28"/>
          <w:szCs w:val="28"/>
        </w:rPr>
      </w:pPr>
      <w:r w:rsidRPr="005E0919">
        <w:rPr>
          <w:sz w:val="28"/>
          <w:szCs w:val="28"/>
        </w:rPr>
        <w:t>Complete the sentences with the verbs in the box.</w:t>
      </w:r>
    </w:p>
    <w:p w:rsidR="00EF33DD" w:rsidRPr="00EF33DD" w:rsidRDefault="00EF33DD" w:rsidP="005E0919">
      <w:pPr>
        <w:pStyle w:val="NormalWeb"/>
        <w:rPr>
          <w:sz w:val="28"/>
          <w:szCs w:val="28"/>
        </w:rPr>
      </w:pPr>
    </w:p>
    <w:tbl>
      <w:tblPr>
        <w:tblStyle w:val="TableGrid"/>
        <w:tblW w:w="0" w:type="auto"/>
        <w:tblLook w:val="04A0"/>
      </w:tblPr>
      <w:tblGrid>
        <w:gridCol w:w="9242"/>
      </w:tblGrid>
      <w:tr w:rsidR="00EF33DD" w:rsidTr="00EF33DD">
        <w:tc>
          <w:tcPr>
            <w:tcW w:w="9242" w:type="dxa"/>
          </w:tcPr>
          <w:p w:rsidR="00EF33DD" w:rsidRPr="00EF33DD" w:rsidRDefault="005E0919" w:rsidP="00EF33DD">
            <w:pPr>
              <w:pStyle w:val="NormalWeb"/>
              <w:jc w:val="center"/>
            </w:pPr>
            <w:r w:rsidRPr="005E0919">
              <w:rPr>
                <w:highlight w:val="yellow"/>
              </w:rPr>
              <w:t>Corrects</w:t>
            </w:r>
            <w:r>
              <w:t xml:space="preserve">       </w:t>
            </w:r>
            <w:r w:rsidRPr="005E0919">
              <w:rPr>
                <w:highlight w:val="green"/>
              </w:rPr>
              <w:t>does</w:t>
            </w:r>
            <w:r>
              <w:t xml:space="preserve">       </w:t>
            </w:r>
            <w:r w:rsidRPr="005E0919">
              <w:rPr>
                <w:highlight w:val="cyan"/>
              </w:rPr>
              <w:t>listen</w:t>
            </w:r>
            <w:r>
              <w:t xml:space="preserve">       </w:t>
            </w:r>
            <w:r w:rsidRPr="005E0919">
              <w:rPr>
                <w:highlight w:val="magenta"/>
              </w:rPr>
              <w:t>make</w:t>
            </w:r>
            <w:r>
              <w:t xml:space="preserve">       </w:t>
            </w:r>
            <w:r w:rsidRPr="005E0919">
              <w:rPr>
                <w:highlight w:val="red"/>
              </w:rPr>
              <w:t>read</w:t>
            </w:r>
            <w:r>
              <w:t xml:space="preserve">      </w:t>
            </w:r>
            <w:r w:rsidRPr="005E0919">
              <w:rPr>
                <w:highlight w:val="darkCyan"/>
              </w:rPr>
              <w:t>start</w:t>
            </w:r>
            <w:r>
              <w:t xml:space="preserve">        </w:t>
            </w:r>
            <w:r w:rsidRPr="005E0919">
              <w:rPr>
                <w:highlight w:val="darkGreen"/>
              </w:rPr>
              <w:t>studies</w:t>
            </w:r>
            <w:r>
              <w:t xml:space="preserve">       </w:t>
            </w:r>
            <w:r w:rsidRPr="005E0919">
              <w:rPr>
                <w:highlight w:val="darkYellow"/>
              </w:rPr>
              <w:t>take</w:t>
            </w:r>
          </w:p>
        </w:tc>
      </w:tr>
    </w:tbl>
    <w:p w:rsidR="009159F9" w:rsidRDefault="005E0919" w:rsidP="003A3E47">
      <w:pPr>
        <w:pStyle w:val="NormalWeb"/>
        <w:numPr>
          <w:ilvl w:val="0"/>
          <w:numId w:val="2"/>
        </w:numPr>
      </w:pPr>
      <w:r>
        <w:t>Next</w:t>
      </w:r>
      <w:r>
        <w:rPr>
          <w:rStyle w:val="whitespace"/>
        </w:rPr>
        <w:t xml:space="preserve"> </w:t>
      </w:r>
      <w:r>
        <w:t>week</w:t>
      </w:r>
      <w:r>
        <w:rPr>
          <w:rStyle w:val="whitespace"/>
        </w:rPr>
        <w:t xml:space="preserve"> </w:t>
      </w:r>
      <w:r>
        <w:t>I’m</w:t>
      </w:r>
      <w:r>
        <w:rPr>
          <w:rStyle w:val="whitespace"/>
        </w:rPr>
        <w:t xml:space="preserve"> </w:t>
      </w:r>
      <w:r>
        <w:t>going</w:t>
      </w:r>
      <w:r>
        <w:rPr>
          <w:rStyle w:val="whitespace"/>
        </w:rPr>
        <w:t xml:space="preserve"> </w:t>
      </w:r>
      <w:r>
        <w:t>to _________  an</w:t>
      </w:r>
      <w:r>
        <w:rPr>
          <w:rStyle w:val="whitespace"/>
        </w:rPr>
        <w:t xml:space="preserve"> </w:t>
      </w:r>
      <w:r>
        <w:t>English</w:t>
      </w:r>
      <w:r>
        <w:rPr>
          <w:rStyle w:val="whitespace"/>
        </w:rPr>
        <w:t xml:space="preserve"> </w:t>
      </w:r>
      <w:r>
        <w:t>test.</w:t>
      </w:r>
    </w:p>
    <w:p w:rsidR="005E0919" w:rsidRDefault="005E0919" w:rsidP="003A3E47">
      <w:pPr>
        <w:pStyle w:val="NormalWeb"/>
        <w:numPr>
          <w:ilvl w:val="0"/>
          <w:numId w:val="2"/>
        </w:numPr>
      </w:pPr>
      <w:r>
        <w:t>He</w:t>
      </w:r>
      <w:r>
        <w:rPr>
          <w:rStyle w:val="whitespace"/>
        </w:rPr>
        <w:t xml:space="preserve"> </w:t>
      </w:r>
      <w:r>
        <w:t>always __________  hard .</w:t>
      </w:r>
    </w:p>
    <w:p w:rsidR="005E0919" w:rsidRDefault="005E0919" w:rsidP="003A3E47">
      <w:pPr>
        <w:pStyle w:val="NormalWeb"/>
        <w:numPr>
          <w:ilvl w:val="0"/>
          <w:numId w:val="2"/>
        </w:numPr>
      </w:pPr>
      <w:r>
        <w:t>You</w:t>
      </w:r>
      <w:r>
        <w:rPr>
          <w:rStyle w:val="whitespace"/>
        </w:rPr>
        <w:t xml:space="preserve"> </w:t>
      </w:r>
      <w:r>
        <w:t>should __________ to</w:t>
      </w:r>
      <w:r>
        <w:rPr>
          <w:rStyle w:val="whitespace"/>
        </w:rPr>
        <w:t xml:space="preserve"> </w:t>
      </w:r>
      <w:r>
        <w:t>your</w:t>
      </w:r>
      <w:r>
        <w:rPr>
          <w:rStyle w:val="whitespace"/>
        </w:rPr>
        <w:t xml:space="preserve"> </w:t>
      </w:r>
      <w:r>
        <w:t>teacher’s</w:t>
      </w:r>
      <w:r>
        <w:rPr>
          <w:rStyle w:val="whitespace"/>
        </w:rPr>
        <w:t xml:space="preserve"> </w:t>
      </w:r>
      <w:r>
        <w:t>advice.</w:t>
      </w:r>
    </w:p>
    <w:p w:rsidR="005E0919" w:rsidRDefault="005E0919" w:rsidP="003A3E47">
      <w:pPr>
        <w:pStyle w:val="NormalWeb"/>
        <w:numPr>
          <w:ilvl w:val="0"/>
          <w:numId w:val="2"/>
        </w:numPr>
      </w:pPr>
      <w:r>
        <w:t>She ___________  a</w:t>
      </w:r>
      <w:r>
        <w:rPr>
          <w:rStyle w:val="whitespace"/>
        </w:rPr>
        <w:t xml:space="preserve"> </w:t>
      </w:r>
      <w:r>
        <w:t>Spanish</w:t>
      </w:r>
      <w:r>
        <w:rPr>
          <w:rStyle w:val="whitespace"/>
        </w:rPr>
        <w:t xml:space="preserve"> </w:t>
      </w:r>
      <w:r>
        <w:t>course</w:t>
      </w:r>
      <w:r>
        <w:rPr>
          <w:rStyle w:val="whitespace"/>
        </w:rPr>
        <w:t xml:space="preserve"> </w:t>
      </w:r>
      <w:r>
        <w:t>on</w:t>
      </w:r>
      <w:r>
        <w:rPr>
          <w:rStyle w:val="whitespace"/>
        </w:rPr>
        <w:t xml:space="preserve"> </w:t>
      </w:r>
      <w:r>
        <w:t>Thursday</w:t>
      </w:r>
      <w:r>
        <w:rPr>
          <w:rStyle w:val="whitespace"/>
        </w:rPr>
        <w:t xml:space="preserve"> </w:t>
      </w:r>
      <w:r>
        <w:t>evenings.</w:t>
      </w:r>
    </w:p>
    <w:p w:rsidR="005E0919" w:rsidRDefault="005E0919" w:rsidP="003A3E47">
      <w:pPr>
        <w:pStyle w:val="NormalWeb"/>
        <w:numPr>
          <w:ilvl w:val="0"/>
          <w:numId w:val="2"/>
        </w:numPr>
      </w:pPr>
      <w:r>
        <w:t>You</w:t>
      </w:r>
      <w:r>
        <w:rPr>
          <w:rStyle w:val="whitespace"/>
        </w:rPr>
        <w:t xml:space="preserve"> </w:t>
      </w:r>
      <w:r>
        <w:t>have</w:t>
      </w:r>
      <w:r>
        <w:rPr>
          <w:rStyle w:val="whitespace"/>
        </w:rPr>
        <w:t xml:space="preserve"> </w:t>
      </w:r>
      <w:r>
        <w:t>to</w:t>
      </w:r>
      <w:r>
        <w:rPr>
          <w:rStyle w:val="whitespace"/>
        </w:rPr>
        <w:t xml:space="preserve"> </w:t>
      </w:r>
      <w:r>
        <w:t>work</w:t>
      </w:r>
      <w:r>
        <w:rPr>
          <w:rStyle w:val="whitespace"/>
        </w:rPr>
        <w:t xml:space="preserve"> </w:t>
      </w:r>
      <w:r>
        <w:t>hard</w:t>
      </w:r>
      <w:r>
        <w:rPr>
          <w:rStyle w:val="whitespace"/>
        </w:rPr>
        <w:t xml:space="preserve"> </w:t>
      </w:r>
      <w:r>
        <w:t>to ___________  progress.</w:t>
      </w:r>
    </w:p>
    <w:p w:rsidR="005E0919" w:rsidRDefault="005E0919" w:rsidP="003A3E47">
      <w:pPr>
        <w:pStyle w:val="NormalWeb"/>
        <w:numPr>
          <w:ilvl w:val="0"/>
          <w:numId w:val="2"/>
        </w:numPr>
      </w:pPr>
      <w:r>
        <w:t>You</w:t>
      </w:r>
      <w:r>
        <w:rPr>
          <w:rStyle w:val="whitespace"/>
        </w:rPr>
        <w:t xml:space="preserve"> </w:t>
      </w:r>
      <w:r>
        <w:t>should ____________  more</w:t>
      </w:r>
      <w:r>
        <w:rPr>
          <w:rStyle w:val="whitespace"/>
        </w:rPr>
        <w:t xml:space="preserve"> </w:t>
      </w:r>
      <w:r>
        <w:t>books</w:t>
      </w:r>
      <w:r>
        <w:rPr>
          <w:rStyle w:val="whitespace"/>
        </w:rPr>
        <w:t xml:space="preserve"> </w:t>
      </w:r>
      <w:r>
        <w:t>in</w:t>
      </w:r>
      <w:r>
        <w:rPr>
          <w:rStyle w:val="whitespace"/>
        </w:rPr>
        <w:t xml:space="preserve"> </w:t>
      </w:r>
      <w:r>
        <w:t>English.</w:t>
      </w:r>
    </w:p>
    <w:p w:rsidR="005E0919" w:rsidRPr="005E0919" w:rsidRDefault="005E0919" w:rsidP="003A3E47">
      <w:pPr>
        <w:pStyle w:val="ListParagraph"/>
        <w:numPr>
          <w:ilvl w:val="0"/>
          <w:numId w:val="2"/>
        </w:numPr>
        <w:bidi w:val="0"/>
        <w:spacing w:after="0" w:line="240" w:lineRule="auto"/>
        <w:rPr>
          <w:rFonts w:ascii="Times New Roman" w:eastAsia="Times New Roman" w:hAnsi="Times New Roman" w:cs="Times New Roman"/>
          <w:sz w:val="24"/>
          <w:szCs w:val="24"/>
        </w:rPr>
      </w:pPr>
      <w:r w:rsidRPr="005E0919">
        <w:rPr>
          <w:rFonts w:ascii="Times New Roman" w:eastAsia="Times New Roman" w:hAnsi="Times New Roman" w:cs="Times New Roman"/>
          <w:sz w:val="24"/>
          <w:szCs w:val="24"/>
        </w:rPr>
        <w:t>I’m going to</w:t>
      </w:r>
      <w:r>
        <w:rPr>
          <w:rFonts w:ascii="Times New Roman" w:eastAsia="Times New Roman" w:hAnsi="Times New Roman" w:cs="Times New Roman"/>
          <w:sz w:val="24"/>
          <w:szCs w:val="24"/>
        </w:rPr>
        <w:t xml:space="preserve"> _________  </w:t>
      </w:r>
      <w:r>
        <w:t>German</w:t>
      </w:r>
      <w:r>
        <w:rPr>
          <w:rStyle w:val="whitespace"/>
        </w:rPr>
        <w:t xml:space="preserve"> </w:t>
      </w:r>
      <w:r>
        <w:t>lessons</w:t>
      </w:r>
      <w:r>
        <w:rPr>
          <w:rStyle w:val="whitespace"/>
        </w:rPr>
        <w:t xml:space="preserve"> </w:t>
      </w:r>
      <w:r>
        <w:t>next</w:t>
      </w:r>
      <w:r>
        <w:rPr>
          <w:rStyle w:val="whitespace"/>
        </w:rPr>
        <w:t xml:space="preserve"> </w:t>
      </w:r>
      <w:r>
        <w:t>week.</w:t>
      </w:r>
    </w:p>
    <w:p w:rsidR="005E0919" w:rsidRPr="005E0919" w:rsidRDefault="005E0919" w:rsidP="003A3E47">
      <w:pPr>
        <w:pStyle w:val="ListParagraph"/>
        <w:numPr>
          <w:ilvl w:val="0"/>
          <w:numId w:val="2"/>
        </w:numPr>
        <w:bidi w:val="0"/>
        <w:spacing w:after="0" w:line="240" w:lineRule="auto"/>
        <w:rPr>
          <w:rFonts w:ascii="Times New Roman" w:eastAsia="Times New Roman" w:hAnsi="Times New Roman" w:cs="Times New Roman"/>
          <w:sz w:val="24"/>
          <w:szCs w:val="24"/>
        </w:rPr>
      </w:pPr>
      <w:r>
        <w:t>My</w:t>
      </w:r>
      <w:r>
        <w:rPr>
          <w:rStyle w:val="whitespace"/>
        </w:rPr>
        <w:t xml:space="preserve"> </w:t>
      </w:r>
      <w:r>
        <w:t>teacher ______________  all</w:t>
      </w:r>
      <w:r>
        <w:rPr>
          <w:rStyle w:val="whitespace"/>
        </w:rPr>
        <w:t xml:space="preserve"> </w:t>
      </w:r>
      <w:r>
        <w:t>my</w:t>
      </w:r>
      <w:r>
        <w:rPr>
          <w:rStyle w:val="whitespace"/>
        </w:rPr>
        <w:t xml:space="preserve"> </w:t>
      </w:r>
      <w:r>
        <w:t xml:space="preserve">mistakes. </w:t>
      </w:r>
    </w:p>
    <w:p w:rsidR="00487E4E" w:rsidRDefault="00487E4E" w:rsidP="00BB7B5A">
      <w:pPr>
        <w:pStyle w:val="NormalWeb"/>
        <w:rPr>
          <w:sz w:val="28"/>
          <w:szCs w:val="28"/>
        </w:rPr>
      </w:pPr>
    </w:p>
    <w:p w:rsidR="004D6FB7" w:rsidRDefault="004D6FB7" w:rsidP="004A2D2C">
      <w:pPr>
        <w:pStyle w:val="Heading2"/>
      </w:pPr>
      <w:r>
        <w:rPr>
          <w:rStyle w:val="Strong"/>
          <w:b/>
          <w:bCs/>
        </w:rPr>
        <w:t xml:space="preserve">Unit </w:t>
      </w:r>
      <w:r w:rsidR="004A2D2C">
        <w:rPr>
          <w:rStyle w:val="Strong"/>
          <w:b/>
          <w:bCs/>
        </w:rPr>
        <w:t>9</w:t>
      </w:r>
      <w:r>
        <w:rPr>
          <w:rStyle w:val="Strong"/>
          <w:b/>
          <w:bCs/>
        </w:rPr>
        <w:t>: Exercise 7</w:t>
      </w:r>
      <w:r>
        <w:t xml:space="preserve"> </w:t>
      </w:r>
    </w:p>
    <w:p w:rsidR="005E0919" w:rsidRDefault="005E0919" w:rsidP="005E0919">
      <w:pPr>
        <w:pStyle w:val="NormalWeb"/>
        <w:rPr>
          <w:sz w:val="28"/>
          <w:szCs w:val="28"/>
        </w:rPr>
      </w:pPr>
      <w:r w:rsidRPr="005E0919">
        <w:rPr>
          <w:sz w:val="28"/>
          <w:szCs w:val="28"/>
        </w:rPr>
        <w:t xml:space="preserve">Read the information. Then listen to the sentences and choose if the speakers say </w:t>
      </w:r>
      <w:r w:rsidRPr="005E0919">
        <w:rPr>
          <w:rStyle w:val="Emphasis"/>
          <w:sz w:val="28"/>
          <w:szCs w:val="28"/>
        </w:rPr>
        <w:t>gonna</w:t>
      </w:r>
      <w:r w:rsidRPr="005E0919">
        <w:rPr>
          <w:sz w:val="28"/>
          <w:szCs w:val="28"/>
        </w:rPr>
        <w:t xml:space="preserve"> or </w:t>
      </w:r>
      <w:r w:rsidRPr="005E0919">
        <w:rPr>
          <w:rStyle w:val="Emphasis"/>
          <w:sz w:val="28"/>
          <w:szCs w:val="28"/>
        </w:rPr>
        <w:t>going to</w:t>
      </w:r>
      <w:r w:rsidRPr="005E0919">
        <w:rPr>
          <w:sz w:val="28"/>
          <w:szCs w:val="28"/>
        </w:rPr>
        <w:t>.</w:t>
      </w:r>
    </w:p>
    <w:p w:rsidR="005E0919" w:rsidRDefault="005E0919" w:rsidP="005E0919">
      <w:pPr>
        <w:pStyle w:val="NormalWeb"/>
        <w:rPr>
          <w:sz w:val="28"/>
          <w:szCs w:val="28"/>
        </w:rPr>
      </w:pPr>
      <w:r w:rsidRPr="005E0919">
        <w:rPr>
          <w:sz w:val="28"/>
          <w:szCs w:val="28"/>
        </w:rPr>
        <w:t xml:space="preserve">When we speak, we usually say </w:t>
      </w:r>
      <w:r w:rsidRPr="005E0919">
        <w:rPr>
          <w:rStyle w:val="Emphasis"/>
          <w:sz w:val="28"/>
          <w:szCs w:val="28"/>
        </w:rPr>
        <w:t>gonna</w:t>
      </w:r>
      <w:r w:rsidRPr="005E0919">
        <w:rPr>
          <w:sz w:val="28"/>
          <w:szCs w:val="28"/>
        </w:rPr>
        <w:t xml:space="preserve"> but if we want to add emphasis, we say </w:t>
      </w:r>
      <w:r w:rsidRPr="005E0919">
        <w:rPr>
          <w:rStyle w:val="Emphasis"/>
          <w:sz w:val="28"/>
          <w:szCs w:val="28"/>
        </w:rPr>
        <w:t>going to</w:t>
      </w:r>
      <w:r w:rsidRPr="005E0919">
        <w:rPr>
          <w:sz w:val="28"/>
          <w:szCs w:val="28"/>
        </w:rPr>
        <w:t xml:space="preserve">. It’s important to remember that you should never use </w:t>
      </w:r>
      <w:r w:rsidRPr="005E0919">
        <w:rPr>
          <w:rStyle w:val="Emphasis"/>
          <w:sz w:val="28"/>
          <w:szCs w:val="28"/>
        </w:rPr>
        <w:t>gonna</w:t>
      </w:r>
      <w:r w:rsidRPr="005E0919">
        <w:rPr>
          <w:sz w:val="28"/>
          <w:szCs w:val="28"/>
        </w:rPr>
        <w:t xml:space="preserve"> in formal or written English.</w:t>
      </w:r>
    </w:p>
    <w:p w:rsidR="005E0919" w:rsidRDefault="005E0919" w:rsidP="005E0919">
      <w:pPr>
        <w:pStyle w:val="NormalWeb"/>
        <w:rPr>
          <w:sz w:val="28"/>
          <w:szCs w:val="28"/>
        </w:rPr>
      </w:pPr>
    </w:p>
    <w:tbl>
      <w:tblPr>
        <w:tblStyle w:val="TableGrid"/>
        <w:tblW w:w="0" w:type="auto"/>
        <w:tblLook w:val="04A0"/>
      </w:tblPr>
      <w:tblGrid>
        <w:gridCol w:w="4621"/>
        <w:gridCol w:w="4621"/>
      </w:tblGrid>
      <w:tr w:rsidR="005E0919" w:rsidTr="00D3275A">
        <w:tc>
          <w:tcPr>
            <w:tcW w:w="4621" w:type="dxa"/>
          </w:tcPr>
          <w:p w:rsidR="005E0919" w:rsidRDefault="005E0919" w:rsidP="003A3E47">
            <w:pPr>
              <w:pStyle w:val="NormalWeb"/>
              <w:numPr>
                <w:ilvl w:val="0"/>
                <w:numId w:val="3"/>
              </w:numPr>
              <w:rPr>
                <w:sz w:val="28"/>
                <w:szCs w:val="28"/>
              </w:rPr>
            </w:pPr>
          </w:p>
          <w:p w:rsidR="00D3275A" w:rsidRPr="00D3275A" w:rsidRDefault="00D3275A" w:rsidP="003A3E47">
            <w:pPr>
              <w:pStyle w:val="NormalWeb"/>
              <w:numPr>
                <w:ilvl w:val="0"/>
                <w:numId w:val="4"/>
              </w:numPr>
              <w:rPr>
                <w:rStyle w:val="item"/>
                <w:sz w:val="28"/>
                <w:szCs w:val="28"/>
              </w:rPr>
            </w:pPr>
            <w:r>
              <w:rPr>
                <w:rStyle w:val="item"/>
              </w:rPr>
              <w:t>Gonna</w:t>
            </w:r>
          </w:p>
          <w:p w:rsidR="00D3275A" w:rsidRDefault="00D3275A" w:rsidP="003A3E47">
            <w:pPr>
              <w:pStyle w:val="NormalWeb"/>
              <w:numPr>
                <w:ilvl w:val="0"/>
                <w:numId w:val="4"/>
              </w:numPr>
              <w:rPr>
                <w:sz w:val="28"/>
                <w:szCs w:val="28"/>
              </w:rPr>
            </w:pPr>
            <w:r>
              <w:rPr>
                <w:rStyle w:val="item"/>
              </w:rPr>
              <w:t>Going to</w:t>
            </w:r>
          </w:p>
        </w:tc>
        <w:tc>
          <w:tcPr>
            <w:tcW w:w="4621" w:type="dxa"/>
            <w:vAlign w:val="center"/>
          </w:tcPr>
          <w:p w:rsidR="005E0919" w:rsidRDefault="00D3275A" w:rsidP="00D3275A">
            <w:pPr>
              <w:pStyle w:val="NormalWeb"/>
              <w:jc w:val="center"/>
              <w:rPr>
                <w:sz w:val="28"/>
                <w:szCs w:val="28"/>
              </w:rPr>
            </w:pPr>
            <w:r w:rsidRPr="009723E6">
              <w:rPr>
                <w:sz w:val="28"/>
                <w:szCs w:val="28"/>
              </w:rPr>
              <w:object w:dxaOrig="630" w:dyaOrig="811">
                <v:shape id="_x0000_i1049" type="#_x0000_t75" style="width:31.55pt;height:40.45pt" o:ole="">
                  <v:imagedata r:id="rId56" o:title=""/>
                </v:shape>
                <o:OLEObject Type="Embed" ProgID="Package" ShapeID="_x0000_i1049" DrawAspect="Content" ObjectID="_1592219771" r:id="rId57"/>
              </w:object>
            </w:r>
          </w:p>
        </w:tc>
      </w:tr>
      <w:tr w:rsidR="005E0919" w:rsidTr="00D3275A">
        <w:tc>
          <w:tcPr>
            <w:tcW w:w="4621" w:type="dxa"/>
          </w:tcPr>
          <w:p w:rsidR="00D3275A" w:rsidRDefault="00D3275A" w:rsidP="003A3E47">
            <w:pPr>
              <w:pStyle w:val="NormalWeb"/>
              <w:numPr>
                <w:ilvl w:val="0"/>
                <w:numId w:val="3"/>
              </w:numPr>
              <w:rPr>
                <w:sz w:val="28"/>
                <w:szCs w:val="28"/>
              </w:rPr>
            </w:pPr>
          </w:p>
          <w:p w:rsidR="00D3275A" w:rsidRDefault="00D3275A" w:rsidP="003A3E47">
            <w:pPr>
              <w:pStyle w:val="NormalWeb"/>
              <w:numPr>
                <w:ilvl w:val="0"/>
                <w:numId w:val="4"/>
              </w:numPr>
              <w:rPr>
                <w:rStyle w:val="item"/>
                <w:sz w:val="28"/>
                <w:szCs w:val="28"/>
              </w:rPr>
            </w:pPr>
            <w:r>
              <w:rPr>
                <w:rStyle w:val="item"/>
              </w:rPr>
              <w:t>Gonna</w:t>
            </w:r>
          </w:p>
          <w:p w:rsidR="005E0919" w:rsidRPr="00D3275A" w:rsidRDefault="00D3275A" w:rsidP="003A3E47">
            <w:pPr>
              <w:pStyle w:val="NormalWeb"/>
              <w:numPr>
                <w:ilvl w:val="0"/>
                <w:numId w:val="4"/>
              </w:numPr>
              <w:rPr>
                <w:sz w:val="28"/>
                <w:szCs w:val="28"/>
              </w:rPr>
            </w:pPr>
            <w:r>
              <w:rPr>
                <w:rStyle w:val="item"/>
              </w:rPr>
              <w:t>Going to</w:t>
            </w:r>
          </w:p>
        </w:tc>
        <w:tc>
          <w:tcPr>
            <w:tcW w:w="4621" w:type="dxa"/>
            <w:vAlign w:val="center"/>
          </w:tcPr>
          <w:p w:rsidR="005E0919" w:rsidRDefault="00D3275A" w:rsidP="00D3275A">
            <w:pPr>
              <w:pStyle w:val="NormalWeb"/>
              <w:jc w:val="center"/>
              <w:rPr>
                <w:sz w:val="28"/>
                <w:szCs w:val="28"/>
              </w:rPr>
            </w:pPr>
            <w:r w:rsidRPr="009723E6">
              <w:rPr>
                <w:sz w:val="28"/>
                <w:szCs w:val="28"/>
              </w:rPr>
              <w:object w:dxaOrig="630" w:dyaOrig="811">
                <v:shape id="_x0000_i1050" type="#_x0000_t75" style="width:31.55pt;height:40.45pt" o:ole="">
                  <v:imagedata r:id="rId58" o:title=""/>
                </v:shape>
                <o:OLEObject Type="Embed" ProgID="Package" ShapeID="_x0000_i1050" DrawAspect="Content" ObjectID="_1592219772" r:id="rId59"/>
              </w:object>
            </w:r>
          </w:p>
        </w:tc>
      </w:tr>
      <w:tr w:rsidR="005E0919" w:rsidTr="00D3275A">
        <w:tc>
          <w:tcPr>
            <w:tcW w:w="4621" w:type="dxa"/>
          </w:tcPr>
          <w:p w:rsidR="00D3275A" w:rsidRDefault="00D3275A" w:rsidP="003A3E47">
            <w:pPr>
              <w:pStyle w:val="NormalWeb"/>
              <w:numPr>
                <w:ilvl w:val="0"/>
                <w:numId w:val="3"/>
              </w:numPr>
              <w:rPr>
                <w:sz w:val="28"/>
                <w:szCs w:val="28"/>
              </w:rPr>
            </w:pPr>
          </w:p>
          <w:p w:rsidR="00D3275A" w:rsidRDefault="00D3275A" w:rsidP="003A3E47">
            <w:pPr>
              <w:pStyle w:val="NormalWeb"/>
              <w:numPr>
                <w:ilvl w:val="0"/>
                <w:numId w:val="4"/>
              </w:numPr>
              <w:rPr>
                <w:rStyle w:val="item"/>
                <w:sz w:val="28"/>
                <w:szCs w:val="28"/>
              </w:rPr>
            </w:pPr>
            <w:r>
              <w:rPr>
                <w:rStyle w:val="item"/>
              </w:rPr>
              <w:t>Gonna</w:t>
            </w:r>
          </w:p>
          <w:p w:rsidR="005E0919" w:rsidRPr="00D3275A" w:rsidRDefault="00D3275A" w:rsidP="003A3E47">
            <w:pPr>
              <w:pStyle w:val="NormalWeb"/>
              <w:numPr>
                <w:ilvl w:val="0"/>
                <w:numId w:val="4"/>
              </w:numPr>
              <w:rPr>
                <w:sz w:val="28"/>
                <w:szCs w:val="28"/>
              </w:rPr>
            </w:pPr>
            <w:r>
              <w:rPr>
                <w:rStyle w:val="item"/>
              </w:rPr>
              <w:t>Going to</w:t>
            </w:r>
          </w:p>
        </w:tc>
        <w:tc>
          <w:tcPr>
            <w:tcW w:w="4621" w:type="dxa"/>
            <w:vAlign w:val="center"/>
          </w:tcPr>
          <w:p w:rsidR="005E0919" w:rsidRDefault="00D3275A" w:rsidP="00D3275A">
            <w:pPr>
              <w:pStyle w:val="NormalWeb"/>
              <w:jc w:val="center"/>
              <w:rPr>
                <w:sz w:val="28"/>
                <w:szCs w:val="28"/>
              </w:rPr>
            </w:pPr>
            <w:r w:rsidRPr="009723E6">
              <w:rPr>
                <w:sz w:val="28"/>
                <w:szCs w:val="28"/>
              </w:rPr>
              <w:object w:dxaOrig="630" w:dyaOrig="811">
                <v:shape id="_x0000_i1051" type="#_x0000_t75" style="width:31.55pt;height:40.45pt" o:ole="">
                  <v:imagedata r:id="rId60" o:title=""/>
                </v:shape>
                <o:OLEObject Type="Embed" ProgID="Package" ShapeID="_x0000_i1051" DrawAspect="Content" ObjectID="_1592219773" r:id="rId61"/>
              </w:object>
            </w:r>
          </w:p>
        </w:tc>
      </w:tr>
      <w:tr w:rsidR="005E0919" w:rsidTr="00D3275A">
        <w:tc>
          <w:tcPr>
            <w:tcW w:w="4621" w:type="dxa"/>
          </w:tcPr>
          <w:p w:rsidR="00D3275A" w:rsidRDefault="00D3275A" w:rsidP="003A3E47">
            <w:pPr>
              <w:pStyle w:val="NormalWeb"/>
              <w:numPr>
                <w:ilvl w:val="0"/>
                <w:numId w:val="3"/>
              </w:numPr>
              <w:rPr>
                <w:sz w:val="28"/>
                <w:szCs w:val="28"/>
              </w:rPr>
            </w:pPr>
          </w:p>
          <w:p w:rsidR="00D3275A" w:rsidRDefault="00D3275A" w:rsidP="003A3E47">
            <w:pPr>
              <w:pStyle w:val="NormalWeb"/>
              <w:numPr>
                <w:ilvl w:val="0"/>
                <w:numId w:val="4"/>
              </w:numPr>
              <w:rPr>
                <w:rStyle w:val="item"/>
                <w:sz w:val="28"/>
                <w:szCs w:val="28"/>
              </w:rPr>
            </w:pPr>
            <w:r>
              <w:rPr>
                <w:rStyle w:val="item"/>
              </w:rPr>
              <w:t>Gonna</w:t>
            </w:r>
          </w:p>
          <w:p w:rsidR="005E0919" w:rsidRPr="00D3275A" w:rsidRDefault="00D3275A" w:rsidP="003A3E47">
            <w:pPr>
              <w:pStyle w:val="NormalWeb"/>
              <w:numPr>
                <w:ilvl w:val="0"/>
                <w:numId w:val="4"/>
              </w:numPr>
              <w:rPr>
                <w:sz w:val="28"/>
                <w:szCs w:val="28"/>
              </w:rPr>
            </w:pPr>
            <w:r>
              <w:rPr>
                <w:rStyle w:val="item"/>
              </w:rPr>
              <w:t>Going to</w:t>
            </w:r>
          </w:p>
        </w:tc>
        <w:tc>
          <w:tcPr>
            <w:tcW w:w="4621" w:type="dxa"/>
            <w:vAlign w:val="center"/>
          </w:tcPr>
          <w:p w:rsidR="005E0919" w:rsidRDefault="00D3275A" w:rsidP="00D3275A">
            <w:pPr>
              <w:pStyle w:val="NormalWeb"/>
              <w:jc w:val="center"/>
              <w:rPr>
                <w:sz w:val="28"/>
                <w:szCs w:val="28"/>
              </w:rPr>
            </w:pPr>
            <w:r w:rsidRPr="009723E6">
              <w:rPr>
                <w:sz w:val="28"/>
                <w:szCs w:val="28"/>
              </w:rPr>
              <w:object w:dxaOrig="630" w:dyaOrig="811">
                <v:shape id="_x0000_i1052" type="#_x0000_t75" style="width:31.55pt;height:40.45pt" o:ole="">
                  <v:imagedata r:id="rId62" o:title=""/>
                </v:shape>
                <o:OLEObject Type="Embed" ProgID="Package" ShapeID="_x0000_i1052" DrawAspect="Content" ObjectID="_1592219774" r:id="rId63"/>
              </w:object>
            </w:r>
          </w:p>
        </w:tc>
      </w:tr>
      <w:tr w:rsidR="005E0919" w:rsidTr="00D3275A">
        <w:tc>
          <w:tcPr>
            <w:tcW w:w="4621" w:type="dxa"/>
          </w:tcPr>
          <w:p w:rsidR="00D3275A" w:rsidRDefault="00D3275A" w:rsidP="003A3E47">
            <w:pPr>
              <w:pStyle w:val="NormalWeb"/>
              <w:numPr>
                <w:ilvl w:val="0"/>
                <w:numId w:val="3"/>
              </w:numPr>
              <w:rPr>
                <w:sz w:val="28"/>
                <w:szCs w:val="28"/>
              </w:rPr>
            </w:pPr>
          </w:p>
          <w:p w:rsidR="00D3275A" w:rsidRDefault="00D3275A" w:rsidP="003A3E47">
            <w:pPr>
              <w:pStyle w:val="NormalWeb"/>
              <w:numPr>
                <w:ilvl w:val="0"/>
                <w:numId w:val="4"/>
              </w:numPr>
              <w:rPr>
                <w:rStyle w:val="item"/>
                <w:sz w:val="28"/>
                <w:szCs w:val="28"/>
              </w:rPr>
            </w:pPr>
            <w:r>
              <w:rPr>
                <w:rStyle w:val="item"/>
              </w:rPr>
              <w:t>Gonna</w:t>
            </w:r>
          </w:p>
          <w:p w:rsidR="005E0919" w:rsidRPr="00D3275A" w:rsidRDefault="00D3275A" w:rsidP="003A3E47">
            <w:pPr>
              <w:pStyle w:val="NormalWeb"/>
              <w:numPr>
                <w:ilvl w:val="0"/>
                <w:numId w:val="4"/>
              </w:numPr>
              <w:rPr>
                <w:sz w:val="28"/>
                <w:szCs w:val="28"/>
              </w:rPr>
            </w:pPr>
            <w:r>
              <w:rPr>
                <w:rStyle w:val="item"/>
              </w:rPr>
              <w:t>Going to</w:t>
            </w:r>
          </w:p>
        </w:tc>
        <w:tc>
          <w:tcPr>
            <w:tcW w:w="4621" w:type="dxa"/>
            <w:vAlign w:val="center"/>
          </w:tcPr>
          <w:p w:rsidR="005E0919" w:rsidRDefault="00D3275A" w:rsidP="00D3275A">
            <w:pPr>
              <w:pStyle w:val="NormalWeb"/>
              <w:jc w:val="center"/>
              <w:rPr>
                <w:sz w:val="28"/>
                <w:szCs w:val="28"/>
              </w:rPr>
            </w:pPr>
            <w:r w:rsidRPr="009723E6">
              <w:rPr>
                <w:sz w:val="28"/>
                <w:szCs w:val="28"/>
              </w:rPr>
              <w:object w:dxaOrig="630" w:dyaOrig="811">
                <v:shape id="_x0000_i1053" type="#_x0000_t75" style="width:31.55pt;height:40.45pt" o:ole="">
                  <v:imagedata r:id="rId64" o:title=""/>
                </v:shape>
                <o:OLEObject Type="Embed" ProgID="Package" ShapeID="_x0000_i1053" DrawAspect="Content" ObjectID="_1592219775" r:id="rId65"/>
              </w:object>
            </w:r>
          </w:p>
        </w:tc>
      </w:tr>
      <w:tr w:rsidR="005E0919" w:rsidTr="00D3275A">
        <w:tc>
          <w:tcPr>
            <w:tcW w:w="4621" w:type="dxa"/>
          </w:tcPr>
          <w:p w:rsidR="00D3275A" w:rsidRDefault="00D3275A" w:rsidP="003A3E47">
            <w:pPr>
              <w:pStyle w:val="NormalWeb"/>
              <w:numPr>
                <w:ilvl w:val="0"/>
                <w:numId w:val="3"/>
              </w:numPr>
              <w:rPr>
                <w:sz w:val="28"/>
                <w:szCs w:val="28"/>
              </w:rPr>
            </w:pPr>
          </w:p>
          <w:p w:rsidR="00D3275A" w:rsidRDefault="00D3275A" w:rsidP="003A3E47">
            <w:pPr>
              <w:pStyle w:val="NormalWeb"/>
              <w:numPr>
                <w:ilvl w:val="0"/>
                <w:numId w:val="4"/>
              </w:numPr>
              <w:rPr>
                <w:rStyle w:val="item"/>
                <w:sz w:val="28"/>
                <w:szCs w:val="28"/>
              </w:rPr>
            </w:pPr>
            <w:r>
              <w:rPr>
                <w:rStyle w:val="item"/>
              </w:rPr>
              <w:t>Gonna</w:t>
            </w:r>
          </w:p>
          <w:p w:rsidR="005E0919" w:rsidRPr="00D3275A" w:rsidRDefault="00D3275A" w:rsidP="003A3E47">
            <w:pPr>
              <w:pStyle w:val="NormalWeb"/>
              <w:numPr>
                <w:ilvl w:val="0"/>
                <w:numId w:val="4"/>
              </w:numPr>
              <w:rPr>
                <w:sz w:val="28"/>
                <w:szCs w:val="28"/>
              </w:rPr>
            </w:pPr>
            <w:r>
              <w:rPr>
                <w:rStyle w:val="item"/>
              </w:rPr>
              <w:t>Going to</w:t>
            </w:r>
          </w:p>
        </w:tc>
        <w:tc>
          <w:tcPr>
            <w:tcW w:w="4621" w:type="dxa"/>
            <w:vAlign w:val="center"/>
          </w:tcPr>
          <w:p w:rsidR="005E0919" w:rsidRDefault="00D3275A" w:rsidP="00D3275A">
            <w:pPr>
              <w:pStyle w:val="NormalWeb"/>
              <w:jc w:val="center"/>
              <w:rPr>
                <w:sz w:val="28"/>
                <w:szCs w:val="28"/>
              </w:rPr>
            </w:pPr>
            <w:r w:rsidRPr="009723E6">
              <w:rPr>
                <w:sz w:val="28"/>
                <w:szCs w:val="28"/>
              </w:rPr>
              <w:object w:dxaOrig="630" w:dyaOrig="811">
                <v:shape id="_x0000_i1054" type="#_x0000_t75" style="width:31.55pt;height:40.45pt" o:ole="">
                  <v:imagedata r:id="rId66" o:title=""/>
                </v:shape>
                <o:OLEObject Type="Embed" ProgID="Package" ShapeID="_x0000_i1054" DrawAspect="Content" ObjectID="_1592219776" r:id="rId67"/>
              </w:object>
            </w:r>
          </w:p>
        </w:tc>
      </w:tr>
      <w:tr w:rsidR="005E0919" w:rsidTr="00D3275A">
        <w:tc>
          <w:tcPr>
            <w:tcW w:w="4621" w:type="dxa"/>
          </w:tcPr>
          <w:p w:rsidR="00D3275A" w:rsidRDefault="00D3275A" w:rsidP="003A3E47">
            <w:pPr>
              <w:pStyle w:val="NormalWeb"/>
              <w:numPr>
                <w:ilvl w:val="0"/>
                <w:numId w:val="3"/>
              </w:numPr>
              <w:rPr>
                <w:sz w:val="28"/>
                <w:szCs w:val="28"/>
              </w:rPr>
            </w:pPr>
          </w:p>
          <w:p w:rsidR="00D3275A" w:rsidRDefault="00D3275A" w:rsidP="003A3E47">
            <w:pPr>
              <w:pStyle w:val="NormalWeb"/>
              <w:numPr>
                <w:ilvl w:val="0"/>
                <w:numId w:val="4"/>
              </w:numPr>
              <w:rPr>
                <w:rStyle w:val="item"/>
                <w:sz w:val="28"/>
                <w:szCs w:val="28"/>
              </w:rPr>
            </w:pPr>
            <w:r>
              <w:rPr>
                <w:rStyle w:val="item"/>
              </w:rPr>
              <w:t>Gonna</w:t>
            </w:r>
          </w:p>
          <w:p w:rsidR="005E0919" w:rsidRPr="00D3275A" w:rsidRDefault="00D3275A" w:rsidP="003A3E47">
            <w:pPr>
              <w:pStyle w:val="NormalWeb"/>
              <w:numPr>
                <w:ilvl w:val="0"/>
                <w:numId w:val="4"/>
              </w:numPr>
              <w:rPr>
                <w:sz w:val="28"/>
                <w:szCs w:val="28"/>
              </w:rPr>
            </w:pPr>
            <w:r>
              <w:rPr>
                <w:rStyle w:val="item"/>
              </w:rPr>
              <w:t>Going to</w:t>
            </w:r>
          </w:p>
        </w:tc>
        <w:tc>
          <w:tcPr>
            <w:tcW w:w="4621" w:type="dxa"/>
            <w:vAlign w:val="center"/>
          </w:tcPr>
          <w:p w:rsidR="005E0919" w:rsidRDefault="00D3275A" w:rsidP="00D3275A">
            <w:pPr>
              <w:pStyle w:val="NormalWeb"/>
              <w:jc w:val="center"/>
              <w:rPr>
                <w:sz w:val="28"/>
                <w:szCs w:val="28"/>
              </w:rPr>
            </w:pPr>
            <w:r w:rsidRPr="009723E6">
              <w:rPr>
                <w:sz w:val="28"/>
                <w:szCs w:val="28"/>
              </w:rPr>
              <w:object w:dxaOrig="630" w:dyaOrig="811">
                <v:shape id="_x0000_i1055" type="#_x0000_t75" style="width:31.55pt;height:40.45pt" o:ole="">
                  <v:imagedata r:id="rId68" o:title=""/>
                </v:shape>
                <o:OLEObject Type="Embed" ProgID="Package" ShapeID="_x0000_i1055" DrawAspect="Content" ObjectID="_1592219777" r:id="rId69"/>
              </w:object>
            </w:r>
          </w:p>
        </w:tc>
      </w:tr>
      <w:tr w:rsidR="005E0919" w:rsidTr="00D3275A">
        <w:tc>
          <w:tcPr>
            <w:tcW w:w="4621" w:type="dxa"/>
          </w:tcPr>
          <w:p w:rsidR="00D3275A" w:rsidRDefault="00D3275A" w:rsidP="003A3E47">
            <w:pPr>
              <w:pStyle w:val="NormalWeb"/>
              <w:numPr>
                <w:ilvl w:val="0"/>
                <w:numId w:val="3"/>
              </w:numPr>
              <w:rPr>
                <w:sz w:val="28"/>
                <w:szCs w:val="28"/>
              </w:rPr>
            </w:pPr>
          </w:p>
          <w:p w:rsidR="00D3275A" w:rsidRPr="00D3275A" w:rsidRDefault="00D3275A" w:rsidP="003A3E47">
            <w:pPr>
              <w:pStyle w:val="NormalWeb"/>
              <w:numPr>
                <w:ilvl w:val="0"/>
                <w:numId w:val="4"/>
              </w:numPr>
              <w:rPr>
                <w:rStyle w:val="item"/>
                <w:sz w:val="28"/>
                <w:szCs w:val="28"/>
              </w:rPr>
            </w:pPr>
            <w:r>
              <w:rPr>
                <w:rStyle w:val="item"/>
              </w:rPr>
              <w:t>Gonna</w:t>
            </w:r>
          </w:p>
          <w:p w:rsidR="005E0919" w:rsidRPr="00D3275A" w:rsidRDefault="00D3275A" w:rsidP="003A3E47">
            <w:pPr>
              <w:pStyle w:val="NormalWeb"/>
              <w:numPr>
                <w:ilvl w:val="0"/>
                <w:numId w:val="4"/>
              </w:numPr>
              <w:rPr>
                <w:sz w:val="28"/>
                <w:szCs w:val="28"/>
              </w:rPr>
            </w:pPr>
            <w:r>
              <w:rPr>
                <w:rStyle w:val="item"/>
              </w:rPr>
              <w:t>Going to</w:t>
            </w:r>
          </w:p>
        </w:tc>
        <w:tc>
          <w:tcPr>
            <w:tcW w:w="4621" w:type="dxa"/>
            <w:vAlign w:val="center"/>
          </w:tcPr>
          <w:p w:rsidR="005E0919" w:rsidRDefault="00D3275A" w:rsidP="00D3275A">
            <w:pPr>
              <w:pStyle w:val="NormalWeb"/>
              <w:jc w:val="center"/>
              <w:rPr>
                <w:sz w:val="28"/>
                <w:szCs w:val="28"/>
              </w:rPr>
            </w:pPr>
            <w:r w:rsidRPr="009723E6">
              <w:rPr>
                <w:sz w:val="28"/>
                <w:szCs w:val="28"/>
              </w:rPr>
              <w:object w:dxaOrig="630" w:dyaOrig="811">
                <v:shape id="_x0000_i1056" type="#_x0000_t75" style="width:31.55pt;height:40.45pt" o:ole="">
                  <v:imagedata r:id="rId70" o:title=""/>
                </v:shape>
                <o:OLEObject Type="Embed" ProgID="Package" ShapeID="_x0000_i1056" DrawAspect="Content" ObjectID="_1592219778" r:id="rId71"/>
              </w:object>
            </w:r>
          </w:p>
        </w:tc>
      </w:tr>
    </w:tbl>
    <w:p w:rsidR="005E0919" w:rsidRPr="005E0919" w:rsidRDefault="005E0919" w:rsidP="005E0919">
      <w:pPr>
        <w:pStyle w:val="NormalWeb"/>
        <w:rPr>
          <w:sz w:val="28"/>
          <w:szCs w:val="28"/>
        </w:rPr>
      </w:pPr>
    </w:p>
    <w:p w:rsidR="007A116E" w:rsidRPr="007A116E" w:rsidRDefault="007A116E" w:rsidP="00A75E39">
      <w:pPr>
        <w:pStyle w:val="NormalWeb"/>
        <w:rPr>
          <w:sz w:val="28"/>
          <w:szCs w:val="28"/>
        </w:rPr>
      </w:pPr>
    </w:p>
    <w:p w:rsidR="007A116E" w:rsidRPr="005B0BC5" w:rsidRDefault="007A116E" w:rsidP="007A116E">
      <w:pPr>
        <w:pStyle w:val="NormalWeb"/>
        <w:rPr>
          <w:sz w:val="28"/>
          <w:szCs w:val="28"/>
        </w:rPr>
      </w:pPr>
    </w:p>
    <w:p w:rsidR="00FC3A8C" w:rsidRDefault="00FC3A8C" w:rsidP="004A2D2C">
      <w:pPr>
        <w:pStyle w:val="Heading2"/>
        <w:rPr>
          <w:rStyle w:val="Strong"/>
          <w:b/>
          <w:bCs/>
        </w:rPr>
      </w:pPr>
      <w:r>
        <w:rPr>
          <w:rStyle w:val="Strong"/>
          <w:b/>
          <w:bCs/>
        </w:rPr>
        <w:t xml:space="preserve">Unit </w:t>
      </w:r>
      <w:r w:rsidR="004A2D2C">
        <w:rPr>
          <w:rStyle w:val="Strong"/>
          <w:b/>
          <w:bCs/>
        </w:rPr>
        <w:t>9</w:t>
      </w:r>
      <w:r>
        <w:rPr>
          <w:rStyle w:val="Strong"/>
          <w:b/>
          <w:bCs/>
        </w:rPr>
        <w:t>: Exercise 8</w:t>
      </w:r>
    </w:p>
    <w:p w:rsidR="00E352EE" w:rsidRPr="00E352EE" w:rsidRDefault="00E352EE" w:rsidP="00E352EE">
      <w:pPr>
        <w:pStyle w:val="NormalWeb"/>
        <w:rPr>
          <w:sz w:val="28"/>
          <w:szCs w:val="28"/>
        </w:rPr>
      </w:pPr>
      <w:r w:rsidRPr="00E352EE">
        <w:rPr>
          <w:sz w:val="28"/>
          <w:szCs w:val="28"/>
        </w:rPr>
        <w:t>Put the words in the correct order to make sentences. Practise saying the sentences.</w:t>
      </w:r>
    </w:p>
    <w:p w:rsidR="00A75E39" w:rsidRPr="00A75E39" w:rsidRDefault="00A75E39" w:rsidP="00E352EE">
      <w:pPr>
        <w:pStyle w:val="NormalWeb"/>
        <w:rPr>
          <w:sz w:val="28"/>
          <w:szCs w:val="28"/>
        </w:rPr>
      </w:pPr>
    </w:p>
    <w:tbl>
      <w:tblPr>
        <w:tblStyle w:val="TableGrid"/>
        <w:tblW w:w="0" w:type="auto"/>
        <w:tblLook w:val="04A0"/>
      </w:tblPr>
      <w:tblGrid>
        <w:gridCol w:w="9242"/>
      </w:tblGrid>
      <w:tr w:rsidR="00E352EE" w:rsidTr="00E352EE">
        <w:tc>
          <w:tcPr>
            <w:tcW w:w="9242" w:type="dxa"/>
          </w:tcPr>
          <w:p w:rsidR="00E352EE" w:rsidRDefault="00E352EE" w:rsidP="00E352EE">
            <w:pPr>
              <w:pStyle w:val="NormalWeb"/>
              <w:jc w:val="center"/>
            </w:pPr>
            <w:r w:rsidRPr="004C1670">
              <w:rPr>
                <w:highlight w:val="yellow"/>
              </w:rPr>
              <w:t>Start</w:t>
            </w:r>
            <w:r>
              <w:t xml:space="preserve">        </w:t>
            </w:r>
            <w:r w:rsidRPr="004C1670">
              <w:rPr>
                <w:highlight w:val="green"/>
              </w:rPr>
              <w:t>language soon.</w:t>
            </w:r>
            <w:r>
              <w:t xml:space="preserve">       </w:t>
            </w:r>
            <w:r w:rsidRPr="004C1670">
              <w:rPr>
                <w:highlight w:val="cyan"/>
              </w:rPr>
              <w:t>Learning</w:t>
            </w:r>
            <w:r>
              <w:t xml:space="preserve">       </w:t>
            </w:r>
            <w:r w:rsidRPr="004C1670">
              <w:rPr>
                <w:highlight w:val="magenta"/>
              </w:rPr>
              <w:t>I'm</w:t>
            </w:r>
            <w:r>
              <w:t xml:space="preserve">       </w:t>
            </w:r>
            <w:r w:rsidRPr="004C1670">
              <w:rPr>
                <w:highlight w:val="red"/>
              </w:rPr>
              <w:t>going to</w:t>
            </w:r>
            <w:r>
              <w:t xml:space="preserve">       </w:t>
            </w:r>
            <w:r w:rsidRPr="004C1670">
              <w:rPr>
                <w:highlight w:val="darkCyan"/>
              </w:rPr>
              <w:t>another</w:t>
            </w:r>
          </w:p>
        </w:tc>
      </w:tr>
    </w:tbl>
    <w:p w:rsidR="00E352EE" w:rsidRPr="00E352EE" w:rsidRDefault="00E352EE" w:rsidP="003A3E47">
      <w:pPr>
        <w:pStyle w:val="NormalWeb"/>
        <w:numPr>
          <w:ilvl w:val="0"/>
          <w:numId w:val="5"/>
        </w:numPr>
      </w:pPr>
      <w:r>
        <w:t xml:space="preserve">_________  __________    _________  _________  _________  _________    </w:t>
      </w:r>
    </w:p>
    <w:tbl>
      <w:tblPr>
        <w:tblStyle w:val="TableGrid"/>
        <w:tblW w:w="0" w:type="auto"/>
        <w:tblLook w:val="04A0"/>
      </w:tblPr>
      <w:tblGrid>
        <w:gridCol w:w="9242"/>
      </w:tblGrid>
      <w:tr w:rsidR="00E352EE" w:rsidTr="004C1670">
        <w:tc>
          <w:tcPr>
            <w:tcW w:w="9242" w:type="dxa"/>
          </w:tcPr>
          <w:p w:rsidR="00E352EE" w:rsidRDefault="00E352EE" w:rsidP="00E352EE">
            <w:pPr>
              <w:pStyle w:val="NormalWeb"/>
              <w:jc w:val="center"/>
            </w:pPr>
            <w:r w:rsidRPr="004C1670">
              <w:rPr>
                <w:highlight w:val="yellow"/>
              </w:rPr>
              <w:t>Because</w:t>
            </w:r>
            <w:r>
              <w:t xml:space="preserve">      </w:t>
            </w:r>
            <w:r w:rsidRPr="004C1670">
              <w:rPr>
                <w:highlight w:val="green"/>
              </w:rPr>
              <w:t>to learn</w:t>
            </w:r>
            <w:r>
              <w:t xml:space="preserve">      </w:t>
            </w:r>
            <w:r w:rsidRPr="004C1670">
              <w:rPr>
                <w:highlight w:val="cyan"/>
              </w:rPr>
              <w:t>work</w:t>
            </w:r>
            <w:r>
              <w:t xml:space="preserve">        </w:t>
            </w:r>
            <w:r w:rsidRPr="004C1670">
              <w:rPr>
                <w:highlight w:val="magenta"/>
              </w:rPr>
              <w:t>I'm going to</w:t>
            </w:r>
            <w:r>
              <w:t xml:space="preserve">       </w:t>
            </w:r>
            <w:r w:rsidRPr="004C1670">
              <w:rPr>
                <w:highlight w:val="red"/>
              </w:rPr>
              <w:t>I need</w:t>
            </w:r>
            <w:r>
              <w:t xml:space="preserve">       </w:t>
            </w:r>
            <w:r w:rsidRPr="004C1670">
              <w:rPr>
                <w:highlight w:val="darkCyan"/>
              </w:rPr>
              <w:t>French</w:t>
            </w:r>
            <w:r>
              <w:t xml:space="preserve">        </w:t>
            </w:r>
            <w:r w:rsidRPr="004C1670">
              <w:rPr>
                <w:highlight w:val="darkGreen"/>
              </w:rPr>
              <w:t>in France.</w:t>
            </w:r>
          </w:p>
        </w:tc>
      </w:tr>
    </w:tbl>
    <w:p w:rsidR="00E352EE" w:rsidRPr="00E352EE" w:rsidRDefault="00E352EE" w:rsidP="003A3E47">
      <w:pPr>
        <w:pStyle w:val="NormalWeb"/>
        <w:numPr>
          <w:ilvl w:val="0"/>
          <w:numId w:val="5"/>
        </w:numPr>
      </w:pPr>
      <w:r>
        <w:t xml:space="preserve">_________  __________    _________  _________  _________  _________      __________    </w:t>
      </w:r>
    </w:p>
    <w:tbl>
      <w:tblPr>
        <w:tblStyle w:val="TableGrid"/>
        <w:tblW w:w="0" w:type="auto"/>
        <w:tblLook w:val="04A0"/>
      </w:tblPr>
      <w:tblGrid>
        <w:gridCol w:w="9242"/>
      </w:tblGrid>
      <w:tr w:rsidR="00E352EE" w:rsidTr="004C1670">
        <w:tc>
          <w:tcPr>
            <w:tcW w:w="9242" w:type="dxa"/>
          </w:tcPr>
          <w:p w:rsidR="00E352EE" w:rsidRDefault="004C1670" w:rsidP="00E352EE">
            <w:pPr>
              <w:pStyle w:val="NormalWeb"/>
              <w:jc w:val="center"/>
            </w:pPr>
            <w:r w:rsidRPr="004C1670">
              <w:rPr>
                <w:highlight w:val="yellow"/>
              </w:rPr>
              <w:lastRenderedPageBreak/>
              <w:t>My new job</w:t>
            </w:r>
            <w:r>
              <w:t xml:space="preserve">      </w:t>
            </w:r>
            <w:r w:rsidRPr="004C1670">
              <w:rPr>
                <w:highlight w:val="green"/>
              </w:rPr>
              <w:t>I'm going to</w:t>
            </w:r>
            <w:r>
              <w:t xml:space="preserve">       </w:t>
            </w:r>
            <w:r w:rsidRPr="004C1670">
              <w:rPr>
                <w:highlight w:val="cyan"/>
              </w:rPr>
              <w:t>to do</w:t>
            </w:r>
            <w:r>
              <w:t xml:space="preserve">        </w:t>
            </w:r>
            <w:r w:rsidRPr="004C1670">
              <w:rPr>
                <w:highlight w:val="magenta"/>
              </w:rPr>
              <w:t>in Paris.</w:t>
            </w:r>
            <w:r>
              <w:t xml:space="preserve">        </w:t>
            </w:r>
            <w:r w:rsidRPr="004C1670">
              <w:rPr>
                <w:highlight w:val="red"/>
              </w:rPr>
              <w:t>Learn</w:t>
            </w:r>
            <w:r>
              <w:t xml:space="preserve">     </w:t>
            </w:r>
            <w:r w:rsidRPr="004C1670">
              <w:rPr>
                <w:highlight w:val="darkCyan"/>
              </w:rPr>
              <w:t>have to</w:t>
            </w:r>
            <w:r>
              <w:t xml:space="preserve">      </w:t>
            </w:r>
            <w:r w:rsidRPr="004C1670">
              <w:rPr>
                <w:highlight w:val="darkGreen"/>
              </w:rPr>
              <w:t>French</w:t>
            </w:r>
          </w:p>
        </w:tc>
      </w:tr>
    </w:tbl>
    <w:p w:rsidR="00E352EE" w:rsidRPr="00E352EE" w:rsidRDefault="00E352EE" w:rsidP="003A3E47">
      <w:pPr>
        <w:pStyle w:val="NormalWeb"/>
        <w:numPr>
          <w:ilvl w:val="0"/>
          <w:numId w:val="5"/>
        </w:numPr>
      </w:pPr>
      <w:r>
        <w:t xml:space="preserve">_________  __________    _________  _________  _________  _________   __________    </w:t>
      </w:r>
    </w:p>
    <w:tbl>
      <w:tblPr>
        <w:tblStyle w:val="TableGrid"/>
        <w:tblW w:w="0" w:type="auto"/>
        <w:tblLook w:val="04A0"/>
      </w:tblPr>
      <w:tblGrid>
        <w:gridCol w:w="9242"/>
      </w:tblGrid>
      <w:tr w:rsidR="00E352EE" w:rsidTr="004C1670">
        <w:tc>
          <w:tcPr>
            <w:tcW w:w="9242" w:type="dxa"/>
          </w:tcPr>
          <w:p w:rsidR="00E352EE" w:rsidRDefault="004C1670" w:rsidP="00E352EE">
            <w:pPr>
              <w:pStyle w:val="NormalWeb"/>
              <w:jc w:val="center"/>
            </w:pPr>
            <w:r w:rsidRPr="004C1670">
              <w:rPr>
                <w:highlight w:val="yellow"/>
              </w:rPr>
              <w:t>I'm also</w:t>
            </w:r>
            <w:r>
              <w:t xml:space="preserve">      </w:t>
            </w:r>
            <w:r w:rsidRPr="004C1670">
              <w:rPr>
                <w:highlight w:val="green"/>
              </w:rPr>
              <w:t>going to</w:t>
            </w:r>
            <w:r>
              <w:t xml:space="preserve">       </w:t>
            </w:r>
            <w:r w:rsidRPr="004C1670">
              <w:rPr>
                <w:highlight w:val="cyan"/>
              </w:rPr>
              <w:t>outside work.</w:t>
            </w:r>
            <w:r>
              <w:t xml:space="preserve">         </w:t>
            </w:r>
            <w:r w:rsidRPr="004C1670">
              <w:rPr>
                <w:highlight w:val="magenta"/>
              </w:rPr>
              <w:t>Need to speak</w:t>
            </w:r>
            <w:r>
              <w:t xml:space="preserve">        </w:t>
            </w:r>
            <w:r w:rsidRPr="004C1670">
              <w:rPr>
                <w:highlight w:val="red"/>
              </w:rPr>
              <w:t>French</w:t>
            </w:r>
          </w:p>
        </w:tc>
      </w:tr>
    </w:tbl>
    <w:p w:rsidR="00E352EE" w:rsidRPr="00E352EE" w:rsidRDefault="00E352EE" w:rsidP="003A3E47">
      <w:pPr>
        <w:pStyle w:val="NormalWeb"/>
        <w:numPr>
          <w:ilvl w:val="0"/>
          <w:numId w:val="5"/>
        </w:numPr>
      </w:pPr>
      <w:r>
        <w:t xml:space="preserve">_________  _________  _________  _________  _________  </w:t>
      </w:r>
    </w:p>
    <w:tbl>
      <w:tblPr>
        <w:tblStyle w:val="TableGrid"/>
        <w:tblW w:w="0" w:type="auto"/>
        <w:tblLook w:val="04A0"/>
      </w:tblPr>
      <w:tblGrid>
        <w:gridCol w:w="9242"/>
      </w:tblGrid>
      <w:tr w:rsidR="00E352EE" w:rsidTr="004C1670">
        <w:tc>
          <w:tcPr>
            <w:tcW w:w="9242" w:type="dxa"/>
          </w:tcPr>
          <w:p w:rsidR="00E352EE" w:rsidRDefault="004C1670" w:rsidP="00E352EE">
            <w:pPr>
              <w:pStyle w:val="NormalWeb"/>
              <w:jc w:val="center"/>
            </w:pPr>
            <w:r w:rsidRPr="004C1670">
              <w:rPr>
                <w:highlight w:val="yellow"/>
              </w:rPr>
              <w:t>French</w:t>
            </w:r>
            <w:r>
              <w:t xml:space="preserve">       </w:t>
            </w:r>
            <w:r w:rsidRPr="004C1670">
              <w:rPr>
                <w:highlight w:val="green"/>
              </w:rPr>
              <w:t>I'm going</w:t>
            </w:r>
            <w:r>
              <w:t xml:space="preserve">       </w:t>
            </w:r>
            <w:r w:rsidRPr="004C1670">
              <w:rPr>
                <w:highlight w:val="cyan"/>
              </w:rPr>
              <w:t>lessons</w:t>
            </w:r>
            <w:r>
              <w:t xml:space="preserve">      </w:t>
            </w:r>
            <w:r w:rsidRPr="004C1670">
              <w:rPr>
                <w:highlight w:val="magenta"/>
              </w:rPr>
              <w:t>to start</w:t>
            </w:r>
            <w:r>
              <w:t xml:space="preserve">      </w:t>
            </w:r>
            <w:r w:rsidRPr="004C1670">
              <w:rPr>
                <w:highlight w:val="red"/>
              </w:rPr>
              <w:t>next week.</w:t>
            </w:r>
          </w:p>
        </w:tc>
      </w:tr>
    </w:tbl>
    <w:p w:rsidR="00E352EE" w:rsidRPr="00E352EE" w:rsidRDefault="00E352EE" w:rsidP="003A3E47">
      <w:pPr>
        <w:pStyle w:val="NormalWeb"/>
        <w:numPr>
          <w:ilvl w:val="0"/>
          <w:numId w:val="5"/>
        </w:numPr>
      </w:pPr>
      <w:r>
        <w:t xml:space="preserve">_________  _________  _________  _________  _________  </w:t>
      </w:r>
    </w:p>
    <w:tbl>
      <w:tblPr>
        <w:tblStyle w:val="TableGrid"/>
        <w:tblW w:w="0" w:type="auto"/>
        <w:tblLook w:val="04A0"/>
      </w:tblPr>
      <w:tblGrid>
        <w:gridCol w:w="9242"/>
      </w:tblGrid>
      <w:tr w:rsidR="00E352EE" w:rsidTr="004C1670">
        <w:tc>
          <w:tcPr>
            <w:tcW w:w="9242" w:type="dxa"/>
          </w:tcPr>
          <w:p w:rsidR="00E352EE" w:rsidRDefault="004C1670" w:rsidP="00E352EE">
            <w:pPr>
              <w:pStyle w:val="NormalWeb"/>
              <w:jc w:val="center"/>
            </w:pPr>
            <w:r w:rsidRPr="004C1670">
              <w:rPr>
                <w:highlight w:val="yellow"/>
              </w:rPr>
              <w:t>A lot of</w:t>
            </w:r>
            <w:r>
              <w:t xml:space="preserve">        </w:t>
            </w:r>
            <w:r w:rsidRPr="004C1670">
              <w:rPr>
                <w:highlight w:val="green"/>
              </w:rPr>
              <w:t>English subtitles.</w:t>
            </w:r>
            <w:r>
              <w:t xml:space="preserve">       </w:t>
            </w:r>
            <w:r w:rsidRPr="004C1670">
              <w:rPr>
                <w:highlight w:val="cyan"/>
              </w:rPr>
              <w:t>French films</w:t>
            </w:r>
            <w:r>
              <w:t xml:space="preserve">       </w:t>
            </w:r>
            <w:r w:rsidRPr="004C1670">
              <w:rPr>
                <w:highlight w:val="magenta"/>
              </w:rPr>
              <w:t>watch</w:t>
            </w:r>
            <w:r>
              <w:t xml:space="preserve">      </w:t>
            </w:r>
            <w:r w:rsidRPr="004C1670">
              <w:rPr>
                <w:highlight w:val="red"/>
              </w:rPr>
              <w:t>with</w:t>
            </w:r>
            <w:r>
              <w:t xml:space="preserve">      </w:t>
            </w:r>
            <w:r w:rsidRPr="004C1670">
              <w:rPr>
                <w:highlight w:val="darkCyan"/>
              </w:rPr>
              <w:t>going to</w:t>
            </w:r>
            <w:r>
              <w:t xml:space="preserve">     </w:t>
            </w:r>
            <w:r w:rsidRPr="004C1670">
              <w:rPr>
                <w:highlight w:val="darkGreen"/>
              </w:rPr>
              <w:t>I'm</w:t>
            </w:r>
          </w:p>
        </w:tc>
      </w:tr>
    </w:tbl>
    <w:p w:rsidR="00E352EE" w:rsidRPr="00E352EE" w:rsidRDefault="00E352EE" w:rsidP="003A3E47">
      <w:pPr>
        <w:pStyle w:val="NormalWeb"/>
        <w:numPr>
          <w:ilvl w:val="0"/>
          <w:numId w:val="5"/>
        </w:numPr>
      </w:pPr>
      <w:r>
        <w:t xml:space="preserve">_________  __________    _________  _________  _________  _________    __________    </w:t>
      </w:r>
    </w:p>
    <w:tbl>
      <w:tblPr>
        <w:tblStyle w:val="TableGrid"/>
        <w:tblW w:w="0" w:type="auto"/>
        <w:tblLook w:val="04A0"/>
      </w:tblPr>
      <w:tblGrid>
        <w:gridCol w:w="9242"/>
      </w:tblGrid>
      <w:tr w:rsidR="00E352EE" w:rsidTr="004C1670">
        <w:tc>
          <w:tcPr>
            <w:tcW w:w="9242" w:type="dxa"/>
          </w:tcPr>
          <w:p w:rsidR="00E352EE" w:rsidRDefault="004C1670" w:rsidP="00E352EE">
            <w:pPr>
              <w:pStyle w:val="NormalWeb"/>
              <w:jc w:val="center"/>
            </w:pPr>
            <w:r w:rsidRPr="004C1670">
              <w:rPr>
                <w:highlight w:val="yellow"/>
              </w:rPr>
              <w:t>Online</w:t>
            </w:r>
            <w:r>
              <w:t xml:space="preserve">.       </w:t>
            </w:r>
            <w:r w:rsidRPr="004C1670">
              <w:rPr>
                <w:highlight w:val="green"/>
              </w:rPr>
              <w:t>Some</w:t>
            </w:r>
            <w:r>
              <w:t xml:space="preserve">      </w:t>
            </w:r>
            <w:r w:rsidRPr="004C1670">
              <w:rPr>
                <w:highlight w:val="cyan"/>
              </w:rPr>
              <w:t>grammer</w:t>
            </w:r>
            <w:r>
              <w:t xml:space="preserve">      </w:t>
            </w:r>
            <w:r w:rsidRPr="004C1670">
              <w:rPr>
                <w:highlight w:val="magenta"/>
              </w:rPr>
              <w:t>I'm also</w:t>
            </w:r>
            <w:r>
              <w:t xml:space="preserve">       </w:t>
            </w:r>
            <w:r w:rsidRPr="004C1670">
              <w:rPr>
                <w:highlight w:val="red"/>
              </w:rPr>
              <w:t>exercise</w:t>
            </w:r>
            <w:r>
              <w:t xml:space="preserve">       </w:t>
            </w:r>
            <w:r w:rsidRPr="004C1670">
              <w:rPr>
                <w:highlight w:val="darkCyan"/>
              </w:rPr>
              <w:t>going to</w:t>
            </w:r>
            <w:r>
              <w:t xml:space="preserve">     </w:t>
            </w:r>
            <w:r w:rsidRPr="004C1670">
              <w:rPr>
                <w:highlight w:val="darkGreen"/>
              </w:rPr>
              <w:t>do</w:t>
            </w:r>
          </w:p>
        </w:tc>
      </w:tr>
    </w:tbl>
    <w:p w:rsidR="00E352EE" w:rsidRPr="00E352EE" w:rsidRDefault="00E352EE" w:rsidP="003A3E47">
      <w:pPr>
        <w:pStyle w:val="NormalWeb"/>
        <w:numPr>
          <w:ilvl w:val="0"/>
          <w:numId w:val="5"/>
        </w:numPr>
      </w:pPr>
      <w:r>
        <w:t xml:space="preserve">_________  __________    _________  _________  _________  _________    __________    </w:t>
      </w:r>
    </w:p>
    <w:tbl>
      <w:tblPr>
        <w:tblStyle w:val="TableGrid"/>
        <w:tblW w:w="0" w:type="auto"/>
        <w:tblLook w:val="04A0"/>
      </w:tblPr>
      <w:tblGrid>
        <w:gridCol w:w="9242"/>
      </w:tblGrid>
      <w:tr w:rsidR="00E352EE" w:rsidTr="004C1670">
        <w:tc>
          <w:tcPr>
            <w:tcW w:w="9242" w:type="dxa"/>
          </w:tcPr>
          <w:p w:rsidR="00E352EE" w:rsidRDefault="004C1670" w:rsidP="00E352EE">
            <w:pPr>
              <w:pStyle w:val="NormalWeb"/>
              <w:jc w:val="center"/>
            </w:pPr>
            <w:r w:rsidRPr="004C1670">
              <w:rPr>
                <w:highlight w:val="yellow"/>
              </w:rPr>
              <w:t>At</w:t>
            </w:r>
            <w:r>
              <w:t xml:space="preserve">      </w:t>
            </w:r>
            <w:r w:rsidRPr="004C1670">
              <w:rPr>
                <w:highlight w:val="green"/>
              </w:rPr>
              <w:t>lessons</w:t>
            </w:r>
            <w:r>
              <w:t xml:space="preserve">         </w:t>
            </w:r>
            <w:r w:rsidRPr="004C1670">
              <w:rPr>
                <w:highlight w:val="cyan"/>
              </w:rPr>
              <w:t>a language school</w:t>
            </w:r>
            <w:r>
              <w:t xml:space="preserve">        </w:t>
            </w:r>
            <w:r w:rsidRPr="004C1670">
              <w:rPr>
                <w:highlight w:val="magenta"/>
              </w:rPr>
              <w:t>I think</w:t>
            </w:r>
            <w:r>
              <w:t xml:space="preserve">       </w:t>
            </w:r>
            <w:r w:rsidRPr="004C1670">
              <w:rPr>
                <w:highlight w:val="red"/>
              </w:rPr>
              <w:t>are good.</w:t>
            </w:r>
          </w:p>
        </w:tc>
      </w:tr>
    </w:tbl>
    <w:p w:rsidR="00E352EE" w:rsidRPr="00E352EE" w:rsidRDefault="00E352EE" w:rsidP="003A3E47">
      <w:pPr>
        <w:pStyle w:val="NormalWeb"/>
        <w:numPr>
          <w:ilvl w:val="0"/>
          <w:numId w:val="5"/>
        </w:numPr>
      </w:pPr>
      <w:r>
        <w:t xml:space="preserve">_________  _________  _________  _________  _________  </w:t>
      </w:r>
    </w:p>
    <w:tbl>
      <w:tblPr>
        <w:tblStyle w:val="TableGrid"/>
        <w:tblW w:w="0" w:type="auto"/>
        <w:tblLook w:val="04A0"/>
      </w:tblPr>
      <w:tblGrid>
        <w:gridCol w:w="9242"/>
      </w:tblGrid>
      <w:tr w:rsidR="00E352EE" w:rsidTr="004C1670">
        <w:tc>
          <w:tcPr>
            <w:tcW w:w="9242" w:type="dxa"/>
          </w:tcPr>
          <w:p w:rsidR="00E352EE" w:rsidRDefault="004C1670" w:rsidP="00E352EE">
            <w:pPr>
              <w:pStyle w:val="NormalWeb"/>
              <w:jc w:val="center"/>
            </w:pPr>
            <w:r w:rsidRPr="004C1670">
              <w:rPr>
                <w:highlight w:val="yellow"/>
              </w:rPr>
              <w:t>New people.</w:t>
            </w:r>
            <w:r>
              <w:t xml:space="preserve">          </w:t>
            </w:r>
            <w:r w:rsidRPr="004C1670">
              <w:rPr>
                <w:highlight w:val="green"/>
              </w:rPr>
              <w:t>Language lessons</w:t>
            </w:r>
            <w:r>
              <w:t xml:space="preserve">       </w:t>
            </w:r>
            <w:r w:rsidRPr="004C1670">
              <w:rPr>
                <w:highlight w:val="cyan"/>
              </w:rPr>
              <w:t>you meet</w:t>
            </w:r>
            <w:r>
              <w:t xml:space="preserve">     </w:t>
            </w:r>
            <w:r w:rsidRPr="004C1670">
              <w:rPr>
                <w:highlight w:val="magenta"/>
              </w:rPr>
              <w:t>are</w:t>
            </w:r>
            <w:r>
              <w:t xml:space="preserve">      </w:t>
            </w:r>
            <w:r w:rsidRPr="004C1670">
              <w:rPr>
                <w:highlight w:val="red"/>
              </w:rPr>
              <w:t>fun</w:t>
            </w:r>
            <w:r>
              <w:t xml:space="preserve">      </w:t>
            </w:r>
            <w:r w:rsidRPr="004C1670">
              <w:rPr>
                <w:highlight w:val="darkCyan"/>
              </w:rPr>
              <w:t>because</w:t>
            </w:r>
          </w:p>
        </w:tc>
      </w:tr>
    </w:tbl>
    <w:p w:rsidR="00E352EE" w:rsidRPr="00E352EE" w:rsidRDefault="00E352EE" w:rsidP="003A3E47">
      <w:pPr>
        <w:pStyle w:val="NormalWeb"/>
        <w:numPr>
          <w:ilvl w:val="0"/>
          <w:numId w:val="5"/>
        </w:numPr>
      </w:pPr>
      <w:r>
        <w:t xml:space="preserve">_________  __________    _________  _________  _________  _________  </w:t>
      </w:r>
    </w:p>
    <w:tbl>
      <w:tblPr>
        <w:tblStyle w:val="TableGrid"/>
        <w:tblW w:w="0" w:type="auto"/>
        <w:tblLook w:val="04A0"/>
      </w:tblPr>
      <w:tblGrid>
        <w:gridCol w:w="9242"/>
      </w:tblGrid>
      <w:tr w:rsidR="00E352EE" w:rsidTr="004C1670">
        <w:tc>
          <w:tcPr>
            <w:tcW w:w="9242" w:type="dxa"/>
          </w:tcPr>
          <w:p w:rsidR="00E352EE" w:rsidRDefault="004C1670" w:rsidP="00E352EE">
            <w:pPr>
              <w:pStyle w:val="NormalWeb"/>
              <w:jc w:val="center"/>
            </w:pPr>
            <w:r w:rsidRPr="004C1670">
              <w:rPr>
                <w:highlight w:val="yellow"/>
              </w:rPr>
              <w:t>That's a</w:t>
            </w:r>
            <w:r>
              <w:t xml:space="preserve">        </w:t>
            </w:r>
            <w:r w:rsidRPr="004C1670">
              <w:rPr>
                <w:highlight w:val="green"/>
              </w:rPr>
              <w:t>learning online</w:t>
            </w:r>
            <w:r>
              <w:t xml:space="preserve">      </w:t>
            </w:r>
            <w:r w:rsidRPr="004C1670">
              <w:rPr>
                <w:highlight w:val="cyan"/>
              </w:rPr>
              <w:t>can be</w:t>
            </w:r>
            <w:r>
              <w:t xml:space="preserve">       </w:t>
            </w:r>
            <w:r w:rsidRPr="004C1670">
              <w:rPr>
                <w:highlight w:val="magenta"/>
              </w:rPr>
              <w:t>free so</w:t>
            </w:r>
            <w:r>
              <w:t xml:space="preserve">      </w:t>
            </w:r>
            <w:r w:rsidRPr="004C1670">
              <w:rPr>
                <w:highlight w:val="red"/>
              </w:rPr>
              <w:t>big advantage.</w:t>
            </w:r>
          </w:p>
        </w:tc>
      </w:tr>
    </w:tbl>
    <w:p w:rsidR="00E352EE" w:rsidRPr="00972003" w:rsidRDefault="00E352EE" w:rsidP="003A3E47">
      <w:pPr>
        <w:pStyle w:val="NormalWeb"/>
        <w:numPr>
          <w:ilvl w:val="0"/>
          <w:numId w:val="5"/>
        </w:numPr>
      </w:pPr>
      <w:r>
        <w:t xml:space="preserve">_________  __________    _________  _________  _________  </w:t>
      </w:r>
    </w:p>
    <w:p w:rsidR="00972003" w:rsidRPr="00972003" w:rsidRDefault="00E352EE" w:rsidP="00E352EE">
      <w:pPr>
        <w:pStyle w:val="NormalWeb"/>
        <w:ind w:left="720"/>
      </w:pPr>
      <w:r>
        <w:t xml:space="preserve">  </w:t>
      </w:r>
    </w:p>
    <w:p w:rsidR="00C06A3C" w:rsidRPr="00DB2176" w:rsidRDefault="00C06A3C" w:rsidP="00440414">
      <w:pPr>
        <w:pStyle w:val="NormalWeb"/>
        <w:rPr>
          <w:sz w:val="28"/>
          <w:szCs w:val="28"/>
        </w:rPr>
      </w:pPr>
    </w:p>
    <w:p w:rsidR="007664CA" w:rsidRPr="007664CA" w:rsidRDefault="007664CA" w:rsidP="004A2D2C">
      <w:pPr>
        <w:bidi w:val="0"/>
        <w:spacing w:before="100" w:beforeAutospacing="1" w:after="100" w:afterAutospacing="1" w:line="240" w:lineRule="auto"/>
        <w:outlineLvl w:val="1"/>
        <w:rPr>
          <w:rFonts w:ascii="Times New Roman" w:eastAsia="Times New Roman" w:hAnsi="Times New Roman" w:cs="Times New Roman"/>
          <w:b/>
          <w:bCs/>
          <w:sz w:val="36"/>
          <w:szCs w:val="36"/>
        </w:rPr>
      </w:pPr>
      <w:r w:rsidRPr="007664CA">
        <w:rPr>
          <w:rFonts w:ascii="Times New Roman" w:eastAsia="Times New Roman" w:hAnsi="Times New Roman" w:cs="Times New Roman"/>
          <w:b/>
          <w:bCs/>
          <w:sz w:val="36"/>
          <w:szCs w:val="36"/>
        </w:rPr>
        <w:t xml:space="preserve">Unit </w:t>
      </w:r>
      <w:r w:rsidR="004A2D2C">
        <w:rPr>
          <w:rFonts w:ascii="Times New Roman" w:eastAsia="Times New Roman" w:hAnsi="Times New Roman" w:cs="Times New Roman"/>
          <w:b/>
          <w:bCs/>
          <w:sz w:val="36"/>
          <w:szCs w:val="36"/>
        </w:rPr>
        <w:t>9</w:t>
      </w:r>
      <w:r w:rsidRPr="007664CA">
        <w:rPr>
          <w:rFonts w:ascii="Times New Roman" w:eastAsia="Times New Roman" w:hAnsi="Times New Roman" w:cs="Times New Roman"/>
          <w:b/>
          <w:bCs/>
          <w:sz w:val="36"/>
          <w:szCs w:val="36"/>
        </w:rPr>
        <w:t xml:space="preserve">: Exercise 9 </w:t>
      </w:r>
    </w:p>
    <w:p w:rsidR="00EF75E6" w:rsidRPr="004C1670" w:rsidRDefault="004C1670" w:rsidP="004C1670">
      <w:pPr>
        <w:pStyle w:val="NormalWeb"/>
        <w:rPr>
          <w:sz w:val="32"/>
          <w:szCs w:val="32"/>
        </w:rPr>
      </w:pPr>
      <w:r w:rsidRPr="004C1670">
        <w:rPr>
          <w:sz w:val="28"/>
          <w:szCs w:val="28"/>
        </w:rPr>
        <w:t>Listen and match the answers in the box with the questions.</w:t>
      </w:r>
    </w:p>
    <w:p w:rsidR="00EF75E6" w:rsidRPr="00EF75E6" w:rsidRDefault="00EF75E6" w:rsidP="00EF75E6">
      <w:pPr>
        <w:pStyle w:val="NormalWeb"/>
        <w:rPr>
          <w:sz w:val="28"/>
          <w:szCs w:val="28"/>
        </w:rPr>
      </w:pPr>
    </w:p>
    <w:tbl>
      <w:tblPr>
        <w:tblStyle w:val="TableGrid"/>
        <w:tblW w:w="0" w:type="auto"/>
        <w:tblLook w:val="04A0"/>
      </w:tblPr>
      <w:tblGrid>
        <w:gridCol w:w="1540"/>
        <w:gridCol w:w="1540"/>
        <w:gridCol w:w="1540"/>
        <w:gridCol w:w="1540"/>
        <w:gridCol w:w="1541"/>
        <w:gridCol w:w="1541"/>
      </w:tblGrid>
      <w:tr w:rsidR="004C1670" w:rsidTr="004C1670">
        <w:tc>
          <w:tcPr>
            <w:tcW w:w="1540" w:type="dxa"/>
            <w:vAlign w:val="center"/>
          </w:tcPr>
          <w:p w:rsidR="004C1670" w:rsidRDefault="00F007A0" w:rsidP="004C1670">
            <w:pPr>
              <w:pStyle w:val="NormalWeb"/>
              <w:jc w:val="center"/>
            </w:pPr>
            <w:r>
              <w:object w:dxaOrig="630" w:dyaOrig="811">
                <v:shape id="_x0000_i1057" type="#_x0000_t75" style="width:31.55pt;height:40.45pt" o:ole="">
                  <v:imagedata r:id="rId72" o:title=""/>
                </v:shape>
                <o:OLEObject Type="Embed" ProgID="Package" ShapeID="_x0000_i1057" DrawAspect="Content" ObjectID="_1592219779" r:id="rId73"/>
              </w:object>
            </w:r>
          </w:p>
        </w:tc>
        <w:tc>
          <w:tcPr>
            <w:tcW w:w="1540" w:type="dxa"/>
            <w:vAlign w:val="center"/>
          </w:tcPr>
          <w:p w:rsidR="004C1670" w:rsidRDefault="00F007A0" w:rsidP="004C1670">
            <w:pPr>
              <w:pStyle w:val="NormalWeb"/>
              <w:jc w:val="center"/>
            </w:pPr>
            <w:r>
              <w:object w:dxaOrig="630" w:dyaOrig="811">
                <v:shape id="_x0000_i1058" type="#_x0000_t75" style="width:31.55pt;height:40.45pt" o:ole="">
                  <v:imagedata r:id="rId74" o:title=""/>
                </v:shape>
                <o:OLEObject Type="Embed" ProgID="Package" ShapeID="_x0000_i1058" DrawAspect="Content" ObjectID="_1592219780" r:id="rId75"/>
              </w:object>
            </w:r>
          </w:p>
        </w:tc>
        <w:tc>
          <w:tcPr>
            <w:tcW w:w="1540" w:type="dxa"/>
            <w:vAlign w:val="center"/>
          </w:tcPr>
          <w:p w:rsidR="004C1670" w:rsidRDefault="00F007A0" w:rsidP="004C1670">
            <w:pPr>
              <w:pStyle w:val="NormalWeb"/>
              <w:jc w:val="center"/>
            </w:pPr>
            <w:r>
              <w:object w:dxaOrig="630" w:dyaOrig="811">
                <v:shape id="_x0000_i1059" type="#_x0000_t75" style="width:31.55pt;height:40.45pt" o:ole="">
                  <v:imagedata r:id="rId76" o:title=""/>
                </v:shape>
                <o:OLEObject Type="Embed" ProgID="Package" ShapeID="_x0000_i1059" DrawAspect="Content" ObjectID="_1592219781" r:id="rId77"/>
              </w:object>
            </w:r>
          </w:p>
        </w:tc>
        <w:tc>
          <w:tcPr>
            <w:tcW w:w="1540" w:type="dxa"/>
            <w:vAlign w:val="center"/>
          </w:tcPr>
          <w:p w:rsidR="004C1670" w:rsidRDefault="00F007A0" w:rsidP="004C1670">
            <w:pPr>
              <w:pStyle w:val="NormalWeb"/>
              <w:jc w:val="center"/>
            </w:pPr>
            <w:r>
              <w:object w:dxaOrig="630" w:dyaOrig="811">
                <v:shape id="_x0000_i1060" type="#_x0000_t75" style="width:31.55pt;height:40.45pt" o:ole="">
                  <v:imagedata r:id="rId78" o:title=""/>
                </v:shape>
                <o:OLEObject Type="Embed" ProgID="Package" ShapeID="_x0000_i1060" DrawAspect="Content" ObjectID="_1592219782" r:id="rId79"/>
              </w:object>
            </w:r>
          </w:p>
        </w:tc>
        <w:tc>
          <w:tcPr>
            <w:tcW w:w="1541" w:type="dxa"/>
            <w:vAlign w:val="center"/>
          </w:tcPr>
          <w:p w:rsidR="004C1670" w:rsidRDefault="00F007A0" w:rsidP="004C1670">
            <w:pPr>
              <w:pStyle w:val="NormalWeb"/>
              <w:jc w:val="center"/>
            </w:pPr>
            <w:r>
              <w:object w:dxaOrig="630" w:dyaOrig="811">
                <v:shape id="_x0000_i1061" type="#_x0000_t75" style="width:31.55pt;height:40.45pt" o:ole="">
                  <v:imagedata r:id="rId80" o:title=""/>
                </v:shape>
                <o:OLEObject Type="Embed" ProgID="Package" ShapeID="_x0000_i1061" DrawAspect="Content" ObjectID="_1592219783" r:id="rId81"/>
              </w:object>
            </w:r>
          </w:p>
        </w:tc>
        <w:tc>
          <w:tcPr>
            <w:tcW w:w="1541" w:type="dxa"/>
            <w:vAlign w:val="center"/>
          </w:tcPr>
          <w:p w:rsidR="004C1670" w:rsidRDefault="00F007A0" w:rsidP="004C1670">
            <w:pPr>
              <w:pStyle w:val="NormalWeb"/>
              <w:jc w:val="center"/>
            </w:pPr>
            <w:r>
              <w:object w:dxaOrig="630" w:dyaOrig="811">
                <v:shape id="_x0000_i1062" type="#_x0000_t75" style="width:31.55pt;height:40.45pt" o:ole="">
                  <v:imagedata r:id="rId82" o:title=""/>
                </v:shape>
                <o:OLEObject Type="Embed" ProgID="Package" ShapeID="_x0000_i1062" DrawAspect="Content" ObjectID="_1592219784" r:id="rId83"/>
              </w:object>
            </w:r>
          </w:p>
        </w:tc>
      </w:tr>
    </w:tbl>
    <w:p w:rsidR="00972003" w:rsidRDefault="00972003" w:rsidP="004C1670">
      <w:pPr>
        <w:pStyle w:val="NormalWeb"/>
      </w:pPr>
    </w:p>
    <w:tbl>
      <w:tblPr>
        <w:tblStyle w:val="TableGrid"/>
        <w:tblW w:w="0" w:type="auto"/>
        <w:tblLook w:val="04A0"/>
      </w:tblPr>
      <w:tblGrid>
        <w:gridCol w:w="4621"/>
        <w:gridCol w:w="4621"/>
      </w:tblGrid>
      <w:tr w:rsidR="004C1670" w:rsidTr="004C1670">
        <w:tc>
          <w:tcPr>
            <w:tcW w:w="4621" w:type="dxa"/>
          </w:tcPr>
          <w:p w:rsidR="004C1670" w:rsidRDefault="004C1670" w:rsidP="004C1670">
            <w:pPr>
              <w:pStyle w:val="NormalWeb"/>
            </w:pPr>
            <w:r>
              <w:t>1. What’s</w:t>
            </w:r>
            <w:r>
              <w:rPr>
                <w:rStyle w:val="whitespace"/>
              </w:rPr>
              <w:t xml:space="preserve"> </w:t>
            </w:r>
            <w:r>
              <w:t>a</w:t>
            </w:r>
            <w:r>
              <w:rPr>
                <w:rStyle w:val="whitespace"/>
              </w:rPr>
              <w:t xml:space="preserve"> </w:t>
            </w:r>
            <w:r>
              <w:t>good</w:t>
            </w:r>
            <w:r>
              <w:rPr>
                <w:rStyle w:val="whitespace"/>
              </w:rPr>
              <w:t xml:space="preserve"> </w:t>
            </w:r>
            <w:r>
              <w:t>way</w:t>
            </w:r>
            <w:r>
              <w:rPr>
                <w:rStyle w:val="whitespace"/>
              </w:rPr>
              <w:t xml:space="preserve"> </w:t>
            </w:r>
            <w:r>
              <w:t>to</w:t>
            </w:r>
            <w:r>
              <w:rPr>
                <w:rStyle w:val="whitespace"/>
              </w:rPr>
              <w:t xml:space="preserve"> </w:t>
            </w:r>
            <w:r>
              <w:t>learn</w:t>
            </w:r>
            <w:r>
              <w:rPr>
                <w:rStyle w:val="whitespace"/>
              </w:rPr>
              <w:t xml:space="preserve"> </w:t>
            </w:r>
            <w:r>
              <w:t>a</w:t>
            </w:r>
            <w:r>
              <w:rPr>
                <w:rStyle w:val="whitespace"/>
              </w:rPr>
              <w:t xml:space="preserve"> </w:t>
            </w:r>
            <w:r>
              <w:t>language</w:t>
            </w:r>
            <w:r>
              <w:rPr>
                <w:rStyle w:val="whitespace"/>
              </w:rPr>
              <w:t xml:space="preserve"> </w:t>
            </w:r>
            <w:r>
              <w:t>do</w:t>
            </w:r>
            <w:r>
              <w:rPr>
                <w:rStyle w:val="whitespace"/>
              </w:rPr>
              <w:t xml:space="preserve"> </w:t>
            </w:r>
            <w:r>
              <w:t>you</w:t>
            </w:r>
            <w:r>
              <w:rPr>
                <w:rStyle w:val="whitespace"/>
              </w:rPr>
              <w:t xml:space="preserve"> </w:t>
            </w:r>
            <w:r>
              <w:t>think?</w:t>
            </w:r>
          </w:p>
        </w:tc>
        <w:tc>
          <w:tcPr>
            <w:tcW w:w="4621" w:type="dxa"/>
          </w:tcPr>
          <w:p w:rsidR="004C1670" w:rsidRDefault="004C1670" w:rsidP="004C1670">
            <w:pPr>
              <w:pStyle w:val="NormalWeb"/>
            </w:pPr>
          </w:p>
        </w:tc>
      </w:tr>
      <w:tr w:rsidR="004C1670" w:rsidTr="004C1670">
        <w:tc>
          <w:tcPr>
            <w:tcW w:w="4621" w:type="dxa"/>
          </w:tcPr>
          <w:p w:rsidR="004C1670" w:rsidRDefault="004C1670" w:rsidP="004C1670">
            <w:pPr>
              <w:pStyle w:val="NormalWeb"/>
            </w:pPr>
            <w:r>
              <w:t>2. How</w:t>
            </w:r>
            <w:r>
              <w:rPr>
                <w:rStyle w:val="whitespace"/>
              </w:rPr>
              <w:t xml:space="preserve"> </w:t>
            </w:r>
            <w:r>
              <w:t>are</w:t>
            </w:r>
            <w:r>
              <w:rPr>
                <w:rStyle w:val="whitespace"/>
              </w:rPr>
              <w:t xml:space="preserve"> </w:t>
            </w:r>
            <w:r>
              <w:t>you</w:t>
            </w:r>
            <w:r>
              <w:rPr>
                <w:rStyle w:val="whitespace"/>
              </w:rPr>
              <w:t xml:space="preserve"> </w:t>
            </w:r>
            <w:r>
              <w:t>going</w:t>
            </w:r>
            <w:r>
              <w:rPr>
                <w:rStyle w:val="whitespace"/>
              </w:rPr>
              <w:t xml:space="preserve"> </w:t>
            </w:r>
            <w:r>
              <w:t>to</w:t>
            </w:r>
            <w:r>
              <w:rPr>
                <w:rStyle w:val="whitespace"/>
              </w:rPr>
              <w:t xml:space="preserve"> </w:t>
            </w:r>
            <w:r>
              <w:t>learn</w:t>
            </w:r>
            <w:r>
              <w:rPr>
                <w:rStyle w:val="whitespace"/>
              </w:rPr>
              <w:t xml:space="preserve"> </w:t>
            </w:r>
            <w:r>
              <w:t>German?</w:t>
            </w:r>
          </w:p>
        </w:tc>
        <w:tc>
          <w:tcPr>
            <w:tcW w:w="4621" w:type="dxa"/>
          </w:tcPr>
          <w:p w:rsidR="004C1670" w:rsidRDefault="004C1670" w:rsidP="004C1670">
            <w:pPr>
              <w:pStyle w:val="NormalWeb"/>
            </w:pPr>
          </w:p>
        </w:tc>
      </w:tr>
      <w:tr w:rsidR="004C1670" w:rsidTr="004C1670">
        <w:tc>
          <w:tcPr>
            <w:tcW w:w="4621" w:type="dxa"/>
          </w:tcPr>
          <w:p w:rsidR="004C1670" w:rsidRDefault="004C1670" w:rsidP="004C1670">
            <w:pPr>
              <w:pStyle w:val="NormalWeb"/>
            </w:pPr>
            <w:r>
              <w:t>3.</w:t>
            </w:r>
            <w:r w:rsidR="00F007A0">
              <w:t xml:space="preserve"> Are</w:t>
            </w:r>
            <w:r w:rsidR="00F007A0">
              <w:rPr>
                <w:rStyle w:val="whitespace"/>
              </w:rPr>
              <w:t xml:space="preserve"> </w:t>
            </w:r>
            <w:r w:rsidR="00F007A0">
              <w:t>there</w:t>
            </w:r>
            <w:r w:rsidR="00F007A0">
              <w:rPr>
                <w:rStyle w:val="whitespace"/>
              </w:rPr>
              <w:t xml:space="preserve"> </w:t>
            </w:r>
            <w:r w:rsidR="00F007A0">
              <w:t>any</w:t>
            </w:r>
            <w:r w:rsidR="00F007A0">
              <w:rPr>
                <w:rStyle w:val="whitespace"/>
              </w:rPr>
              <w:t xml:space="preserve"> </w:t>
            </w:r>
            <w:r w:rsidR="00F007A0">
              <w:t>languages</w:t>
            </w:r>
            <w:r w:rsidR="00F007A0">
              <w:rPr>
                <w:rStyle w:val="whitespace"/>
              </w:rPr>
              <w:t xml:space="preserve"> </w:t>
            </w:r>
            <w:r w:rsidR="00F007A0">
              <w:t>you</w:t>
            </w:r>
            <w:r w:rsidR="00F007A0">
              <w:rPr>
                <w:rStyle w:val="whitespace"/>
              </w:rPr>
              <w:t xml:space="preserve"> </w:t>
            </w:r>
            <w:r w:rsidR="00F007A0">
              <w:t>want</w:t>
            </w:r>
            <w:r w:rsidR="00F007A0">
              <w:rPr>
                <w:rStyle w:val="whitespace"/>
              </w:rPr>
              <w:t xml:space="preserve"> </w:t>
            </w:r>
            <w:r w:rsidR="00F007A0">
              <w:t>to</w:t>
            </w:r>
            <w:r w:rsidR="00F007A0">
              <w:rPr>
                <w:rStyle w:val="whitespace"/>
              </w:rPr>
              <w:t xml:space="preserve"> </w:t>
            </w:r>
            <w:r w:rsidR="00F007A0">
              <w:t>learn?</w:t>
            </w:r>
          </w:p>
        </w:tc>
        <w:tc>
          <w:tcPr>
            <w:tcW w:w="4621" w:type="dxa"/>
          </w:tcPr>
          <w:p w:rsidR="004C1670" w:rsidRDefault="004C1670" w:rsidP="004C1670">
            <w:pPr>
              <w:pStyle w:val="NormalWeb"/>
            </w:pPr>
          </w:p>
        </w:tc>
      </w:tr>
      <w:tr w:rsidR="004C1670" w:rsidTr="004C1670">
        <w:tc>
          <w:tcPr>
            <w:tcW w:w="4621" w:type="dxa"/>
          </w:tcPr>
          <w:p w:rsidR="004C1670" w:rsidRDefault="004C1670" w:rsidP="004C1670">
            <w:pPr>
              <w:pStyle w:val="NormalWeb"/>
            </w:pPr>
            <w:r>
              <w:t>4.</w:t>
            </w:r>
            <w:r w:rsidR="00F007A0">
              <w:t xml:space="preserve"> Are</w:t>
            </w:r>
            <w:r w:rsidR="00F007A0">
              <w:rPr>
                <w:rStyle w:val="whitespace"/>
              </w:rPr>
              <w:t xml:space="preserve"> </w:t>
            </w:r>
            <w:r w:rsidR="00F007A0">
              <w:t>you</w:t>
            </w:r>
            <w:r w:rsidR="00F007A0">
              <w:rPr>
                <w:rStyle w:val="whitespace"/>
              </w:rPr>
              <w:t xml:space="preserve"> </w:t>
            </w:r>
            <w:r w:rsidR="00F007A0">
              <w:t>going</w:t>
            </w:r>
            <w:r w:rsidR="00F007A0">
              <w:rPr>
                <w:rStyle w:val="whitespace"/>
              </w:rPr>
              <w:t xml:space="preserve"> </w:t>
            </w:r>
            <w:r w:rsidR="00F007A0">
              <w:t>to</w:t>
            </w:r>
            <w:r w:rsidR="00F007A0">
              <w:rPr>
                <w:rStyle w:val="whitespace"/>
              </w:rPr>
              <w:t xml:space="preserve"> </w:t>
            </w:r>
            <w:r w:rsidR="00F007A0">
              <w:t>continue</w:t>
            </w:r>
            <w:r w:rsidR="00F007A0">
              <w:rPr>
                <w:rStyle w:val="whitespace"/>
              </w:rPr>
              <w:t xml:space="preserve"> </w:t>
            </w:r>
            <w:r w:rsidR="00F007A0">
              <w:t>studying</w:t>
            </w:r>
            <w:r w:rsidR="00F007A0">
              <w:rPr>
                <w:rStyle w:val="whitespace"/>
              </w:rPr>
              <w:t xml:space="preserve"> </w:t>
            </w:r>
            <w:r w:rsidR="00F007A0">
              <w:t>Chinese</w:t>
            </w:r>
            <w:r w:rsidR="00F007A0">
              <w:rPr>
                <w:rStyle w:val="whitespace"/>
              </w:rPr>
              <w:t xml:space="preserve"> </w:t>
            </w:r>
            <w:r w:rsidR="00F007A0">
              <w:t>after</w:t>
            </w:r>
            <w:r w:rsidR="00F007A0">
              <w:rPr>
                <w:rStyle w:val="whitespace"/>
              </w:rPr>
              <w:t xml:space="preserve"> </w:t>
            </w:r>
            <w:r w:rsidR="00F007A0">
              <w:t>university?</w:t>
            </w:r>
          </w:p>
        </w:tc>
        <w:tc>
          <w:tcPr>
            <w:tcW w:w="4621" w:type="dxa"/>
          </w:tcPr>
          <w:p w:rsidR="004C1670" w:rsidRDefault="004C1670" w:rsidP="004C1670">
            <w:pPr>
              <w:pStyle w:val="NormalWeb"/>
            </w:pPr>
          </w:p>
        </w:tc>
      </w:tr>
      <w:tr w:rsidR="004C1670" w:rsidTr="004C1670">
        <w:tc>
          <w:tcPr>
            <w:tcW w:w="4621" w:type="dxa"/>
          </w:tcPr>
          <w:p w:rsidR="004C1670" w:rsidRDefault="004C1670" w:rsidP="004C1670">
            <w:pPr>
              <w:pStyle w:val="NormalWeb"/>
            </w:pPr>
            <w:r>
              <w:t>5.</w:t>
            </w:r>
            <w:r w:rsidR="00F007A0">
              <w:t xml:space="preserve"> Do</w:t>
            </w:r>
            <w:r w:rsidR="00F007A0">
              <w:rPr>
                <w:rStyle w:val="whitespace"/>
              </w:rPr>
              <w:t xml:space="preserve"> </w:t>
            </w:r>
            <w:r w:rsidR="00F007A0">
              <w:t>you</w:t>
            </w:r>
            <w:r w:rsidR="00F007A0">
              <w:rPr>
                <w:rStyle w:val="whitespace"/>
              </w:rPr>
              <w:t xml:space="preserve"> </w:t>
            </w:r>
            <w:r w:rsidR="00F007A0">
              <w:t>think</w:t>
            </w:r>
            <w:r w:rsidR="00F007A0">
              <w:rPr>
                <w:rStyle w:val="whitespace"/>
              </w:rPr>
              <w:t xml:space="preserve"> </w:t>
            </w:r>
            <w:r w:rsidR="00F007A0">
              <w:t>learning</w:t>
            </w:r>
            <w:r w:rsidR="00F007A0">
              <w:rPr>
                <w:rStyle w:val="whitespace"/>
              </w:rPr>
              <w:t xml:space="preserve"> </w:t>
            </w:r>
            <w:r w:rsidR="00F007A0">
              <w:t>another</w:t>
            </w:r>
            <w:r w:rsidR="00F007A0">
              <w:rPr>
                <w:rStyle w:val="whitespace"/>
              </w:rPr>
              <w:t xml:space="preserve"> </w:t>
            </w:r>
            <w:r w:rsidR="00F007A0">
              <w:t>language</w:t>
            </w:r>
            <w:r w:rsidR="00F007A0">
              <w:rPr>
                <w:rStyle w:val="whitespace"/>
              </w:rPr>
              <w:t xml:space="preserve"> </w:t>
            </w:r>
            <w:r w:rsidR="00F007A0">
              <w:t>is</w:t>
            </w:r>
            <w:r w:rsidR="00F007A0">
              <w:rPr>
                <w:rStyle w:val="whitespace"/>
              </w:rPr>
              <w:t xml:space="preserve"> </w:t>
            </w:r>
            <w:r w:rsidR="00F007A0">
              <w:t>a</w:t>
            </w:r>
            <w:r w:rsidR="00F007A0">
              <w:rPr>
                <w:rStyle w:val="whitespace"/>
              </w:rPr>
              <w:t xml:space="preserve"> </w:t>
            </w:r>
            <w:r w:rsidR="00F007A0">
              <w:t>good</w:t>
            </w:r>
            <w:r w:rsidR="00F007A0">
              <w:rPr>
                <w:rStyle w:val="whitespace"/>
              </w:rPr>
              <w:t xml:space="preserve"> </w:t>
            </w:r>
            <w:r w:rsidR="00F007A0">
              <w:t>idea?</w:t>
            </w:r>
          </w:p>
        </w:tc>
        <w:tc>
          <w:tcPr>
            <w:tcW w:w="4621" w:type="dxa"/>
          </w:tcPr>
          <w:p w:rsidR="004C1670" w:rsidRDefault="004C1670" w:rsidP="004C1670">
            <w:pPr>
              <w:pStyle w:val="NormalWeb"/>
            </w:pPr>
          </w:p>
        </w:tc>
      </w:tr>
      <w:tr w:rsidR="004C1670" w:rsidTr="004C1670">
        <w:tc>
          <w:tcPr>
            <w:tcW w:w="4621" w:type="dxa"/>
          </w:tcPr>
          <w:p w:rsidR="004C1670" w:rsidRDefault="004C1670" w:rsidP="004C1670">
            <w:pPr>
              <w:pStyle w:val="NormalWeb"/>
            </w:pPr>
            <w:r>
              <w:t>6.</w:t>
            </w:r>
            <w:r w:rsidR="00F007A0">
              <w:t xml:space="preserve"> What</w:t>
            </w:r>
            <w:r w:rsidR="00F007A0">
              <w:rPr>
                <w:rStyle w:val="whitespace"/>
              </w:rPr>
              <w:t xml:space="preserve"> </w:t>
            </w:r>
            <w:r w:rsidR="00F007A0">
              <w:t>languages</w:t>
            </w:r>
            <w:r w:rsidR="00F007A0">
              <w:rPr>
                <w:rStyle w:val="whitespace"/>
              </w:rPr>
              <w:t xml:space="preserve"> </w:t>
            </w:r>
            <w:r w:rsidR="00F007A0">
              <w:t>did</w:t>
            </w:r>
            <w:r w:rsidR="00F007A0">
              <w:rPr>
                <w:rStyle w:val="whitespace"/>
              </w:rPr>
              <w:t xml:space="preserve"> </w:t>
            </w:r>
            <w:r w:rsidR="00F007A0">
              <w:t>you</w:t>
            </w:r>
            <w:r w:rsidR="00F007A0">
              <w:rPr>
                <w:rStyle w:val="whitespace"/>
              </w:rPr>
              <w:t xml:space="preserve"> </w:t>
            </w:r>
            <w:r w:rsidR="00F007A0">
              <w:t>study</w:t>
            </w:r>
            <w:r w:rsidR="00F007A0">
              <w:rPr>
                <w:rStyle w:val="whitespace"/>
              </w:rPr>
              <w:t xml:space="preserve"> </w:t>
            </w:r>
            <w:r w:rsidR="00F007A0">
              <w:t>at</w:t>
            </w:r>
            <w:r w:rsidR="00F007A0">
              <w:rPr>
                <w:rStyle w:val="whitespace"/>
              </w:rPr>
              <w:t xml:space="preserve"> </w:t>
            </w:r>
            <w:r w:rsidR="00F007A0">
              <w:t>school?</w:t>
            </w:r>
          </w:p>
        </w:tc>
        <w:tc>
          <w:tcPr>
            <w:tcW w:w="4621" w:type="dxa"/>
          </w:tcPr>
          <w:p w:rsidR="004C1670" w:rsidRDefault="004C1670" w:rsidP="004C1670">
            <w:pPr>
              <w:pStyle w:val="NormalWeb"/>
            </w:pPr>
          </w:p>
        </w:tc>
      </w:tr>
    </w:tbl>
    <w:p w:rsidR="004C1670" w:rsidRPr="00C06A3C" w:rsidRDefault="004C1670" w:rsidP="004C1670">
      <w:pPr>
        <w:pStyle w:val="NormalWeb"/>
      </w:pPr>
    </w:p>
    <w:p w:rsidR="004C1670" w:rsidRDefault="004C1670" w:rsidP="00EF1D37">
      <w:pPr>
        <w:bidi w:val="0"/>
        <w:spacing w:before="100" w:beforeAutospacing="1" w:after="100" w:afterAutospacing="1" w:line="240" w:lineRule="auto"/>
        <w:outlineLvl w:val="1"/>
        <w:rPr>
          <w:rFonts w:ascii="Times New Roman" w:eastAsia="Times New Roman" w:hAnsi="Times New Roman" w:cs="Times New Roman"/>
          <w:b/>
          <w:bCs/>
          <w:sz w:val="36"/>
          <w:szCs w:val="36"/>
        </w:rPr>
      </w:pPr>
    </w:p>
    <w:p w:rsidR="007664CA" w:rsidRDefault="007664CA" w:rsidP="004A2D2C">
      <w:pPr>
        <w:bidi w:val="0"/>
        <w:spacing w:before="100" w:beforeAutospacing="1" w:after="100" w:afterAutospacing="1" w:line="240" w:lineRule="auto"/>
        <w:outlineLvl w:val="1"/>
        <w:rPr>
          <w:rFonts w:ascii="Times New Roman" w:eastAsia="Times New Roman" w:hAnsi="Times New Roman" w:cs="Times New Roman"/>
          <w:b/>
          <w:bCs/>
          <w:sz w:val="36"/>
          <w:szCs w:val="36"/>
        </w:rPr>
      </w:pPr>
      <w:r>
        <w:rPr>
          <w:rFonts w:ascii="Times New Roman" w:eastAsia="Times New Roman" w:hAnsi="Times New Roman" w:cs="Times New Roman"/>
          <w:b/>
          <w:bCs/>
          <w:sz w:val="36"/>
          <w:szCs w:val="36"/>
        </w:rPr>
        <w:t xml:space="preserve">Unit </w:t>
      </w:r>
      <w:r w:rsidR="004A2D2C">
        <w:rPr>
          <w:rFonts w:ascii="Times New Roman" w:eastAsia="Times New Roman" w:hAnsi="Times New Roman" w:cs="Times New Roman"/>
          <w:b/>
          <w:bCs/>
          <w:sz w:val="36"/>
          <w:szCs w:val="36"/>
        </w:rPr>
        <w:t>9</w:t>
      </w:r>
      <w:r>
        <w:rPr>
          <w:rFonts w:ascii="Times New Roman" w:eastAsia="Times New Roman" w:hAnsi="Times New Roman" w:cs="Times New Roman"/>
          <w:b/>
          <w:bCs/>
          <w:sz w:val="36"/>
          <w:szCs w:val="36"/>
        </w:rPr>
        <w:t>: Exercise 10</w:t>
      </w:r>
    </w:p>
    <w:p w:rsidR="003809E7" w:rsidRPr="00F6015C" w:rsidRDefault="00F6015C" w:rsidP="00F6015C">
      <w:pPr>
        <w:pStyle w:val="NormalWeb"/>
        <w:rPr>
          <w:sz w:val="32"/>
          <w:szCs w:val="32"/>
        </w:rPr>
      </w:pPr>
      <w:r w:rsidRPr="00F6015C">
        <w:rPr>
          <w:sz w:val="28"/>
          <w:szCs w:val="28"/>
        </w:rPr>
        <w:t>Talk about your plans for learning English or another language in the future. Spend a few minutes thinking about what to say.</w:t>
      </w:r>
    </w:p>
    <w:p w:rsidR="007664CA" w:rsidRDefault="00EF1D37" w:rsidP="00EF1D37">
      <w:pPr>
        <w:bidi w:val="0"/>
        <w:spacing w:before="100" w:beforeAutospacing="1" w:after="100" w:afterAutospacing="1" w:line="240" w:lineRule="auto"/>
        <w:outlineLvl w:val="1"/>
        <w:rPr>
          <w:sz w:val="28"/>
          <w:szCs w:val="28"/>
        </w:rPr>
      </w:pPr>
      <w:r w:rsidRPr="00EF1D37">
        <w:rPr>
          <w:sz w:val="28"/>
          <w:szCs w:val="28"/>
        </w:rPr>
        <w:t>Record your answer. Play to hear your answer.</w:t>
      </w:r>
    </w:p>
    <w:p w:rsidR="00EF1D37" w:rsidRDefault="00EF1D37" w:rsidP="00EF1D37">
      <w:pPr>
        <w:bidi w:val="0"/>
        <w:spacing w:before="100" w:beforeAutospacing="1" w:after="100" w:afterAutospacing="1" w:line="240" w:lineRule="auto"/>
        <w:outlineLvl w:val="1"/>
        <w:rPr>
          <w:rFonts w:ascii="Times New Roman" w:eastAsia="Times New Roman" w:hAnsi="Times New Roman" w:cs="Times New Roman"/>
          <w:sz w:val="28"/>
          <w:szCs w:val="28"/>
        </w:rPr>
      </w:pPr>
    </w:p>
    <w:p w:rsidR="00997FF7" w:rsidRPr="00EF1D37" w:rsidRDefault="00997FF7" w:rsidP="00997FF7">
      <w:pPr>
        <w:bidi w:val="0"/>
        <w:spacing w:before="100" w:beforeAutospacing="1" w:after="100" w:afterAutospacing="1" w:line="240" w:lineRule="auto"/>
        <w:outlineLvl w:val="1"/>
        <w:rPr>
          <w:rFonts w:ascii="Times New Roman" w:eastAsia="Times New Roman" w:hAnsi="Times New Roman" w:cs="Times New Roman"/>
          <w:sz w:val="28"/>
          <w:szCs w:val="28"/>
        </w:rPr>
      </w:pPr>
    </w:p>
    <w:p w:rsidR="00F6015C" w:rsidRDefault="00F6015C" w:rsidP="00F6015C">
      <w:pPr>
        <w:pStyle w:val="NormalWeb"/>
      </w:pPr>
      <w:r>
        <w:rPr>
          <w:rStyle w:val="Strong"/>
        </w:rPr>
        <w:t xml:space="preserve">You should talk about: </w:t>
      </w:r>
    </w:p>
    <w:p w:rsidR="00F6015C" w:rsidRDefault="00F6015C" w:rsidP="00F6015C">
      <w:pPr>
        <w:pStyle w:val="NormalWeb"/>
        <w:ind w:left="647"/>
      </w:pPr>
      <w:r>
        <w:t>•  the language you are going to learn</w:t>
      </w:r>
      <w:r>
        <w:br/>
        <w:t>•  why you want to learn it</w:t>
      </w:r>
      <w:r>
        <w:br/>
        <w:t>•  when and how you plan to learn it</w:t>
      </w:r>
      <w:r>
        <w:br/>
        <w:t>•  the advantages and disadvantages of the different ways of learning a language.</w:t>
      </w:r>
    </w:p>
    <w:p w:rsidR="008F28BF" w:rsidRPr="008F28BF" w:rsidRDefault="008F28BF" w:rsidP="00943BE1">
      <w:pPr>
        <w:bidi w:val="0"/>
        <w:spacing w:after="0" w:line="240" w:lineRule="auto"/>
        <w:rPr>
          <w:rFonts w:ascii="Times New Roman" w:eastAsia="Times New Roman" w:hAnsi="Times New Roman" w:cs="Times New Roman"/>
          <w:sz w:val="24"/>
          <w:szCs w:val="24"/>
        </w:rPr>
      </w:pPr>
    </w:p>
    <w:sectPr w:rsidR="008F28BF" w:rsidRPr="008F28BF" w:rsidSect="002320A5">
      <w:pgSz w:w="11906" w:h="16838"/>
      <w:pgMar w:top="1440" w:right="1440" w:bottom="1440"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F5296" w:rsidRDefault="00DF5296" w:rsidP="00D35CE8">
      <w:pPr>
        <w:spacing w:after="0" w:line="240" w:lineRule="auto"/>
      </w:pPr>
      <w:r>
        <w:separator/>
      </w:r>
    </w:p>
  </w:endnote>
  <w:endnote w:type="continuationSeparator" w:id="1">
    <w:p w:rsidR="00DF5296" w:rsidRDefault="00DF5296"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F5296" w:rsidRDefault="00DF5296" w:rsidP="00D35CE8">
      <w:pPr>
        <w:spacing w:after="0" w:line="240" w:lineRule="auto"/>
      </w:pPr>
      <w:r>
        <w:separator/>
      </w:r>
    </w:p>
  </w:footnote>
  <w:footnote w:type="continuationSeparator" w:id="1">
    <w:p w:rsidR="00DF5296" w:rsidRDefault="00DF5296"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37626F4"/>
    <w:multiLevelType w:val="hybridMultilevel"/>
    <w:tmpl w:val="A3987CE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nsid w:val="3B6665E7"/>
    <w:multiLevelType w:val="hybridMultilevel"/>
    <w:tmpl w:val="879E5D64"/>
    <w:lvl w:ilvl="0" w:tplc="3ED49998">
      <w:start w:val="1"/>
      <w:numFmt w:val="decimal"/>
      <w:lvlText w:val="%1."/>
      <w:lvlJc w:val="left"/>
      <w:pPr>
        <w:ind w:left="720" w:hanging="360"/>
      </w:pPr>
      <w:rPr>
        <w:rFonts w:hint="default"/>
        <w:b w:val="0"/>
        <w:b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504C2793"/>
    <w:multiLevelType w:val="hybridMultilevel"/>
    <w:tmpl w:val="5F5A7D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64031B37"/>
    <w:multiLevelType w:val="hybridMultilevel"/>
    <w:tmpl w:val="5B6E1D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64C64323"/>
    <w:multiLevelType w:val="hybridMultilevel"/>
    <w:tmpl w:val="0C42B7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4"/>
  </w:num>
  <w:num w:numId="3">
    <w:abstractNumId w:val="3"/>
  </w:num>
  <w:num w:numId="4">
    <w:abstractNumId w:val="0"/>
  </w:num>
  <w:num w:numId="5">
    <w:abstractNumId w:val="2"/>
  </w:num>
  <w:numIdMacAtCleanup w:val="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3"/>
  <w:hideSpellingErrors/>
  <w:hideGrammaticalErrors/>
  <w:defaultTabStop w:val="720"/>
  <w:characterSpacingControl w:val="doNotCompress"/>
  <w:footnotePr>
    <w:footnote w:id="0"/>
    <w:footnote w:id="1"/>
  </w:footnotePr>
  <w:endnotePr>
    <w:endnote w:id="0"/>
    <w:endnote w:id="1"/>
  </w:endnotePr>
  <w:compat/>
  <w:rsids>
    <w:rsidRoot w:val="00105816"/>
    <w:rsid w:val="00020EF9"/>
    <w:rsid w:val="00024A8D"/>
    <w:rsid w:val="000277FA"/>
    <w:rsid w:val="000440F1"/>
    <w:rsid w:val="00046B87"/>
    <w:rsid w:val="00053CBA"/>
    <w:rsid w:val="000553F3"/>
    <w:rsid w:val="000561FC"/>
    <w:rsid w:val="00070977"/>
    <w:rsid w:val="00070DB6"/>
    <w:rsid w:val="0007476C"/>
    <w:rsid w:val="000B5D23"/>
    <w:rsid w:val="000D68E0"/>
    <w:rsid w:val="000E0DE5"/>
    <w:rsid w:val="000E4C6C"/>
    <w:rsid w:val="000F4781"/>
    <w:rsid w:val="000F543D"/>
    <w:rsid w:val="00105816"/>
    <w:rsid w:val="001143E5"/>
    <w:rsid w:val="001169AD"/>
    <w:rsid w:val="00165441"/>
    <w:rsid w:val="001703F3"/>
    <w:rsid w:val="001704F6"/>
    <w:rsid w:val="00172EE8"/>
    <w:rsid w:val="00176EDF"/>
    <w:rsid w:val="001808CC"/>
    <w:rsid w:val="0018091F"/>
    <w:rsid w:val="001A6726"/>
    <w:rsid w:val="001A723D"/>
    <w:rsid w:val="001B5F1C"/>
    <w:rsid w:val="001C0B10"/>
    <w:rsid w:val="00206A19"/>
    <w:rsid w:val="0021078C"/>
    <w:rsid w:val="0021795A"/>
    <w:rsid w:val="00223372"/>
    <w:rsid w:val="00224F64"/>
    <w:rsid w:val="002320A5"/>
    <w:rsid w:val="002655B0"/>
    <w:rsid w:val="002662F7"/>
    <w:rsid w:val="00282B49"/>
    <w:rsid w:val="00297142"/>
    <w:rsid w:val="002A6BBE"/>
    <w:rsid w:val="002B0003"/>
    <w:rsid w:val="002C345D"/>
    <w:rsid w:val="002F7A59"/>
    <w:rsid w:val="002F7B0F"/>
    <w:rsid w:val="003012F5"/>
    <w:rsid w:val="003070CF"/>
    <w:rsid w:val="00324FCC"/>
    <w:rsid w:val="00325F51"/>
    <w:rsid w:val="00327B7A"/>
    <w:rsid w:val="003316CE"/>
    <w:rsid w:val="00370A51"/>
    <w:rsid w:val="003809E7"/>
    <w:rsid w:val="00392275"/>
    <w:rsid w:val="003A3E47"/>
    <w:rsid w:val="003B0B24"/>
    <w:rsid w:val="003B5E2C"/>
    <w:rsid w:val="003C30B6"/>
    <w:rsid w:val="003D471B"/>
    <w:rsid w:val="003D7E7E"/>
    <w:rsid w:val="003E24FC"/>
    <w:rsid w:val="003F0DF0"/>
    <w:rsid w:val="003F2343"/>
    <w:rsid w:val="0043081B"/>
    <w:rsid w:val="00440414"/>
    <w:rsid w:val="004422DE"/>
    <w:rsid w:val="00442FFD"/>
    <w:rsid w:val="00454761"/>
    <w:rsid w:val="00465B7E"/>
    <w:rsid w:val="00465E72"/>
    <w:rsid w:val="00485D83"/>
    <w:rsid w:val="00487E4E"/>
    <w:rsid w:val="004A2D2C"/>
    <w:rsid w:val="004B615B"/>
    <w:rsid w:val="004C1670"/>
    <w:rsid w:val="004C281E"/>
    <w:rsid w:val="004C7DD5"/>
    <w:rsid w:val="004D6FB7"/>
    <w:rsid w:val="004D7125"/>
    <w:rsid w:val="004F032A"/>
    <w:rsid w:val="0050081D"/>
    <w:rsid w:val="00520E64"/>
    <w:rsid w:val="00534143"/>
    <w:rsid w:val="005420F2"/>
    <w:rsid w:val="00584EF6"/>
    <w:rsid w:val="00596E09"/>
    <w:rsid w:val="005A1508"/>
    <w:rsid w:val="005B0BC5"/>
    <w:rsid w:val="005C0D03"/>
    <w:rsid w:val="005E0919"/>
    <w:rsid w:val="005E32AB"/>
    <w:rsid w:val="005F1920"/>
    <w:rsid w:val="00663FAB"/>
    <w:rsid w:val="006931F9"/>
    <w:rsid w:val="00695EBD"/>
    <w:rsid w:val="006979B9"/>
    <w:rsid w:val="006D14D2"/>
    <w:rsid w:val="006E2A91"/>
    <w:rsid w:val="00705A82"/>
    <w:rsid w:val="00724FD7"/>
    <w:rsid w:val="007332D5"/>
    <w:rsid w:val="0074664F"/>
    <w:rsid w:val="00763603"/>
    <w:rsid w:val="007664CA"/>
    <w:rsid w:val="00774C7F"/>
    <w:rsid w:val="007804D8"/>
    <w:rsid w:val="00781762"/>
    <w:rsid w:val="00786C7C"/>
    <w:rsid w:val="007A116E"/>
    <w:rsid w:val="007B0493"/>
    <w:rsid w:val="007B36B0"/>
    <w:rsid w:val="007D11EE"/>
    <w:rsid w:val="007D72E6"/>
    <w:rsid w:val="007F54E9"/>
    <w:rsid w:val="00803D48"/>
    <w:rsid w:val="00820446"/>
    <w:rsid w:val="008343E3"/>
    <w:rsid w:val="00834ED9"/>
    <w:rsid w:val="008638B6"/>
    <w:rsid w:val="00892CB8"/>
    <w:rsid w:val="008A7C23"/>
    <w:rsid w:val="008D5DBF"/>
    <w:rsid w:val="008E4608"/>
    <w:rsid w:val="008F28BF"/>
    <w:rsid w:val="00900787"/>
    <w:rsid w:val="009159F9"/>
    <w:rsid w:val="00915CF8"/>
    <w:rsid w:val="00931BDD"/>
    <w:rsid w:val="00934431"/>
    <w:rsid w:val="00940A6B"/>
    <w:rsid w:val="00943BE1"/>
    <w:rsid w:val="00951AF2"/>
    <w:rsid w:val="00955ED7"/>
    <w:rsid w:val="00956646"/>
    <w:rsid w:val="00960431"/>
    <w:rsid w:val="00972003"/>
    <w:rsid w:val="009723E6"/>
    <w:rsid w:val="00973AD4"/>
    <w:rsid w:val="00975386"/>
    <w:rsid w:val="00980B60"/>
    <w:rsid w:val="00980F4A"/>
    <w:rsid w:val="009860A5"/>
    <w:rsid w:val="00995457"/>
    <w:rsid w:val="00997FF7"/>
    <w:rsid w:val="009B4781"/>
    <w:rsid w:val="009B67D7"/>
    <w:rsid w:val="009D3708"/>
    <w:rsid w:val="009E7CC2"/>
    <w:rsid w:val="009F194D"/>
    <w:rsid w:val="00A21C27"/>
    <w:rsid w:val="00A32852"/>
    <w:rsid w:val="00A342F3"/>
    <w:rsid w:val="00A52187"/>
    <w:rsid w:val="00A56735"/>
    <w:rsid w:val="00A60399"/>
    <w:rsid w:val="00A6085E"/>
    <w:rsid w:val="00A75E39"/>
    <w:rsid w:val="00AA5ECE"/>
    <w:rsid w:val="00AD4364"/>
    <w:rsid w:val="00AD7145"/>
    <w:rsid w:val="00AE38A2"/>
    <w:rsid w:val="00B1779B"/>
    <w:rsid w:val="00B3564C"/>
    <w:rsid w:val="00B42F98"/>
    <w:rsid w:val="00B6263F"/>
    <w:rsid w:val="00B7119C"/>
    <w:rsid w:val="00B926C2"/>
    <w:rsid w:val="00B95D7C"/>
    <w:rsid w:val="00BB7B5A"/>
    <w:rsid w:val="00BC7243"/>
    <w:rsid w:val="00BD7430"/>
    <w:rsid w:val="00C02239"/>
    <w:rsid w:val="00C06A3C"/>
    <w:rsid w:val="00C105F5"/>
    <w:rsid w:val="00C11C9D"/>
    <w:rsid w:val="00C12BDA"/>
    <w:rsid w:val="00C268FA"/>
    <w:rsid w:val="00C4304A"/>
    <w:rsid w:val="00C4575A"/>
    <w:rsid w:val="00C55957"/>
    <w:rsid w:val="00C60D97"/>
    <w:rsid w:val="00C637A0"/>
    <w:rsid w:val="00C744B0"/>
    <w:rsid w:val="00C74760"/>
    <w:rsid w:val="00C760A6"/>
    <w:rsid w:val="00C8061C"/>
    <w:rsid w:val="00C87679"/>
    <w:rsid w:val="00CA1729"/>
    <w:rsid w:val="00CB3E61"/>
    <w:rsid w:val="00CF2A57"/>
    <w:rsid w:val="00CF53EE"/>
    <w:rsid w:val="00D0056E"/>
    <w:rsid w:val="00D07D22"/>
    <w:rsid w:val="00D247A4"/>
    <w:rsid w:val="00D31894"/>
    <w:rsid w:val="00D3275A"/>
    <w:rsid w:val="00D35CE8"/>
    <w:rsid w:val="00D50654"/>
    <w:rsid w:val="00D713D2"/>
    <w:rsid w:val="00D7445D"/>
    <w:rsid w:val="00D85FB3"/>
    <w:rsid w:val="00D965F9"/>
    <w:rsid w:val="00D97260"/>
    <w:rsid w:val="00DA776D"/>
    <w:rsid w:val="00DB2176"/>
    <w:rsid w:val="00DC0352"/>
    <w:rsid w:val="00DC2AFB"/>
    <w:rsid w:val="00DD7C48"/>
    <w:rsid w:val="00DF5296"/>
    <w:rsid w:val="00DF62EA"/>
    <w:rsid w:val="00DF6B64"/>
    <w:rsid w:val="00E07A1B"/>
    <w:rsid w:val="00E10AFC"/>
    <w:rsid w:val="00E11037"/>
    <w:rsid w:val="00E352EE"/>
    <w:rsid w:val="00E55A96"/>
    <w:rsid w:val="00E5745E"/>
    <w:rsid w:val="00E64E7B"/>
    <w:rsid w:val="00E74CB3"/>
    <w:rsid w:val="00E76972"/>
    <w:rsid w:val="00E85975"/>
    <w:rsid w:val="00EA0040"/>
    <w:rsid w:val="00EA31B5"/>
    <w:rsid w:val="00ED5BC9"/>
    <w:rsid w:val="00EE09E3"/>
    <w:rsid w:val="00EE6308"/>
    <w:rsid w:val="00EF1D37"/>
    <w:rsid w:val="00EF33DD"/>
    <w:rsid w:val="00EF75E6"/>
    <w:rsid w:val="00F007A0"/>
    <w:rsid w:val="00F45098"/>
    <w:rsid w:val="00F5111E"/>
    <w:rsid w:val="00F6015C"/>
    <w:rsid w:val="00F72C29"/>
    <w:rsid w:val="00F81B7E"/>
    <w:rsid w:val="00F8555B"/>
    <w:rsid w:val="00FA4569"/>
    <w:rsid w:val="00FC3A8C"/>
    <w:rsid w:val="00FC5134"/>
    <w:rsid w:val="00FD38CF"/>
    <w:rsid w:val="00FE25E4"/>
    <w:rsid w:val="00FF2317"/>
  </w:rsids>
  <m:mathPr>
    <m:mathFont m:val="Cambria Math"/>
    <m:brkBin m:val="before"/>
    <m:brkBinSub m:val="--"/>
    <m:smallFrac/>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9159F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1Char">
    <w:name w:val="Heading 1 Char"/>
    <w:basedOn w:val="DefaultParagraphFont"/>
    <w:link w:val="Heading1"/>
    <w:uiPriority w:val="9"/>
    <w:rsid w:val="009159F9"/>
    <w:rPr>
      <w:rFonts w:asciiTheme="majorHAnsi" w:eastAsiaTheme="majorEastAsia" w:hAnsiTheme="majorHAnsi" w:cstheme="majorBidi"/>
      <w:b/>
      <w:bCs/>
      <w:color w:val="365F91" w:themeColor="accent1" w:themeShade="BF"/>
      <w:sz w:val="28"/>
      <w:szCs w:val="28"/>
    </w:rPr>
  </w:style>
  <w:style w:type="character" w:customStyle="1" w:styleId="markable">
    <w:name w:val="markable"/>
    <w:basedOn w:val="DefaultParagraphFont"/>
    <w:rsid w:val="003070CF"/>
  </w:style>
  <w:style w:type="character" w:customStyle="1" w:styleId="not-markable">
    <w:name w:val="not-markable"/>
    <w:basedOn w:val="DefaultParagraphFont"/>
    <w:rsid w:val="003E24FC"/>
  </w:style>
  <w:style w:type="character" w:customStyle="1" w:styleId="input-text">
    <w:name w:val="input-text"/>
    <w:basedOn w:val="DefaultParagraphFont"/>
    <w:rsid w:val="00440414"/>
  </w:style>
  <w:style w:type="character" w:customStyle="1" w:styleId="enum-answers">
    <w:name w:val="enum-answers"/>
    <w:basedOn w:val="DefaultParagraphFont"/>
    <w:rsid w:val="00EF33D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030461">
      <w:bodyDiv w:val="1"/>
      <w:marLeft w:val="0"/>
      <w:marRight w:val="0"/>
      <w:marTop w:val="0"/>
      <w:marBottom w:val="0"/>
      <w:divBdr>
        <w:top w:val="none" w:sz="0" w:space="0" w:color="auto"/>
        <w:left w:val="none" w:sz="0" w:space="0" w:color="auto"/>
        <w:bottom w:val="none" w:sz="0" w:space="0" w:color="auto"/>
        <w:right w:val="none" w:sz="0" w:space="0" w:color="auto"/>
      </w:divBdr>
    </w:div>
    <w:div w:id="39403769">
      <w:bodyDiv w:val="1"/>
      <w:marLeft w:val="0"/>
      <w:marRight w:val="0"/>
      <w:marTop w:val="0"/>
      <w:marBottom w:val="0"/>
      <w:divBdr>
        <w:top w:val="none" w:sz="0" w:space="0" w:color="auto"/>
        <w:left w:val="none" w:sz="0" w:space="0" w:color="auto"/>
        <w:bottom w:val="none" w:sz="0" w:space="0" w:color="auto"/>
        <w:right w:val="none" w:sz="0" w:space="0" w:color="auto"/>
      </w:divBdr>
    </w:div>
    <w:div w:id="6870094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80222221">
      <w:bodyDiv w:val="1"/>
      <w:marLeft w:val="0"/>
      <w:marRight w:val="0"/>
      <w:marTop w:val="0"/>
      <w:marBottom w:val="0"/>
      <w:divBdr>
        <w:top w:val="none" w:sz="0" w:space="0" w:color="auto"/>
        <w:left w:val="none" w:sz="0" w:space="0" w:color="auto"/>
        <w:bottom w:val="none" w:sz="0" w:space="0" w:color="auto"/>
        <w:right w:val="none" w:sz="0" w:space="0" w:color="auto"/>
      </w:divBdr>
    </w:div>
    <w:div w:id="81725668">
      <w:bodyDiv w:val="1"/>
      <w:marLeft w:val="0"/>
      <w:marRight w:val="0"/>
      <w:marTop w:val="0"/>
      <w:marBottom w:val="0"/>
      <w:divBdr>
        <w:top w:val="none" w:sz="0" w:space="0" w:color="auto"/>
        <w:left w:val="none" w:sz="0" w:space="0" w:color="auto"/>
        <w:bottom w:val="none" w:sz="0" w:space="0" w:color="auto"/>
        <w:right w:val="none" w:sz="0" w:space="0" w:color="auto"/>
      </w:divBdr>
    </w:div>
    <w:div w:id="95103149">
      <w:bodyDiv w:val="1"/>
      <w:marLeft w:val="0"/>
      <w:marRight w:val="0"/>
      <w:marTop w:val="0"/>
      <w:marBottom w:val="0"/>
      <w:divBdr>
        <w:top w:val="none" w:sz="0" w:space="0" w:color="auto"/>
        <w:left w:val="none" w:sz="0" w:space="0" w:color="auto"/>
        <w:bottom w:val="none" w:sz="0" w:space="0" w:color="auto"/>
        <w:right w:val="none" w:sz="0" w:space="0" w:color="auto"/>
      </w:divBdr>
    </w:div>
    <w:div w:id="117576757">
      <w:bodyDiv w:val="1"/>
      <w:marLeft w:val="0"/>
      <w:marRight w:val="0"/>
      <w:marTop w:val="0"/>
      <w:marBottom w:val="0"/>
      <w:divBdr>
        <w:top w:val="none" w:sz="0" w:space="0" w:color="auto"/>
        <w:left w:val="none" w:sz="0" w:space="0" w:color="auto"/>
        <w:bottom w:val="none" w:sz="0" w:space="0" w:color="auto"/>
        <w:right w:val="none" w:sz="0" w:space="0" w:color="auto"/>
      </w:divBdr>
      <w:divsChild>
        <w:div w:id="743918594">
          <w:marLeft w:val="0"/>
          <w:marRight w:val="0"/>
          <w:marTop w:val="0"/>
          <w:marBottom w:val="0"/>
          <w:divBdr>
            <w:top w:val="none" w:sz="0" w:space="0" w:color="auto"/>
            <w:left w:val="none" w:sz="0" w:space="0" w:color="auto"/>
            <w:bottom w:val="none" w:sz="0" w:space="0" w:color="auto"/>
            <w:right w:val="none" w:sz="0" w:space="0" w:color="auto"/>
          </w:divBdr>
        </w:div>
      </w:divsChild>
    </w:div>
    <w:div w:id="185295564">
      <w:bodyDiv w:val="1"/>
      <w:marLeft w:val="0"/>
      <w:marRight w:val="0"/>
      <w:marTop w:val="0"/>
      <w:marBottom w:val="0"/>
      <w:divBdr>
        <w:top w:val="none" w:sz="0" w:space="0" w:color="auto"/>
        <w:left w:val="none" w:sz="0" w:space="0" w:color="auto"/>
        <w:bottom w:val="none" w:sz="0" w:space="0" w:color="auto"/>
        <w:right w:val="none" w:sz="0" w:space="0" w:color="auto"/>
      </w:divBdr>
      <w:divsChild>
        <w:div w:id="2049791963">
          <w:marLeft w:val="0"/>
          <w:marRight w:val="0"/>
          <w:marTop w:val="0"/>
          <w:marBottom w:val="0"/>
          <w:divBdr>
            <w:top w:val="none" w:sz="0" w:space="0" w:color="auto"/>
            <w:left w:val="none" w:sz="0" w:space="0" w:color="auto"/>
            <w:bottom w:val="none" w:sz="0" w:space="0" w:color="auto"/>
            <w:right w:val="none" w:sz="0" w:space="0" w:color="auto"/>
          </w:divBdr>
        </w:div>
      </w:divsChild>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091010">
      <w:bodyDiv w:val="1"/>
      <w:marLeft w:val="0"/>
      <w:marRight w:val="0"/>
      <w:marTop w:val="0"/>
      <w:marBottom w:val="0"/>
      <w:divBdr>
        <w:top w:val="none" w:sz="0" w:space="0" w:color="auto"/>
        <w:left w:val="none" w:sz="0" w:space="0" w:color="auto"/>
        <w:bottom w:val="none" w:sz="0" w:space="0" w:color="auto"/>
        <w:right w:val="none" w:sz="0" w:space="0" w:color="auto"/>
      </w:divBdr>
      <w:divsChild>
        <w:div w:id="1400471454">
          <w:marLeft w:val="0"/>
          <w:marRight w:val="0"/>
          <w:marTop w:val="0"/>
          <w:marBottom w:val="0"/>
          <w:divBdr>
            <w:top w:val="none" w:sz="0" w:space="0" w:color="auto"/>
            <w:left w:val="none" w:sz="0" w:space="0" w:color="auto"/>
            <w:bottom w:val="none" w:sz="0" w:space="0" w:color="auto"/>
            <w:right w:val="none" w:sz="0" w:space="0" w:color="auto"/>
          </w:divBdr>
        </w:div>
      </w:divsChild>
    </w:div>
    <w:div w:id="201141708">
      <w:bodyDiv w:val="1"/>
      <w:marLeft w:val="0"/>
      <w:marRight w:val="0"/>
      <w:marTop w:val="0"/>
      <w:marBottom w:val="0"/>
      <w:divBdr>
        <w:top w:val="none" w:sz="0" w:space="0" w:color="auto"/>
        <w:left w:val="none" w:sz="0" w:space="0" w:color="auto"/>
        <w:bottom w:val="none" w:sz="0" w:space="0" w:color="auto"/>
        <w:right w:val="none" w:sz="0" w:space="0" w:color="auto"/>
      </w:divBdr>
    </w:div>
    <w:div w:id="201796967">
      <w:bodyDiv w:val="1"/>
      <w:marLeft w:val="0"/>
      <w:marRight w:val="0"/>
      <w:marTop w:val="0"/>
      <w:marBottom w:val="0"/>
      <w:divBdr>
        <w:top w:val="none" w:sz="0" w:space="0" w:color="auto"/>
        <w:left w:val="none" w:sz="0" w:space="0" w:color="auto"/>
        <w:bottom w:val="none" w:sz="0" w:space="0" w:color="auto"/>
        <w:right w:val="none" w:sz="0" w:space="0" w:color="auto"/>
      </w:divBdr>
    </w:div>
    <w:div w:id="221065563">
      <w:bodyDiv w:val="1"/>
      <w:marLeft w:val="0"/>
      <w:marRight w:val="0"/>
      <w:marTop w:val="0"/>
      <w:marBottom w:val="0"/>
      <w:divBdr>
        <w:top w:val="none" w:sz="0" w:space="0" w:color="auto"/>
        <w:left w:val="none" w:sz="0" w:space="0" w:color="auto"/>
        <w:bottom w:val="none" w:sz="0" w:space="0" w:color="auto"/>
        <w:right w:val="none" w:sz="0" w:space="0" w:color="auto"/>
      </w:divBdr>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32476435">
      <w:bodyDiv w:val="1"/>
      <w:marLeft w:val="0"/>
      <w:marRight w:val="0"/>
      <w:marTop w:val="0"/>
      <w:marBottom w:val="0"/>
      <w:divBdr>
        <w:top w:val="none" w:sz="0" w:space="0" w:color="auto"/>
        <w:left w:val="none" w:sz="0" w:space="0" w:color="auto"/>
        <w:bottom w:val="none" w:sz="0" w:space="0" w:color="auto"/>
        <w:right w:val="none" w:sz="0" w:space="0" w:color="auto"/>
      </w:divBdr>
      <w:divsChild>
        <w:div w:id="667831482">
          <w:marLeft w:val="0"/>
          <w:marRight w:val="0"/>
          <w:marTop w:val="0"/>
          <w:marBottom w:val="0"/>
          <w:divBdr>
            <w:top w:val="none" w:sz="0" w:space="0" w:color="auto"/>
            <w:left w:val="none" w:sz="0" w:space="0" w:color="auto"/>
            <w:bottom w:val="none" w:sz="0" w:space="0" w:color="auto"/>
            <w:right w:val="none" w:sz="0" w:space="0" w:color="auto"/>
          </w:divBdr>
        </w:div>
      </w:divsChild>
    </w:div>
    <w:div w:id="241183737">
      <w:bodyDiv w:val="1"/>
      <w:marLeft w:val="0"/>
      <w:marRight w:val="0"/>
      <w:marTop w:val="0"/>
      <w:marBottom w:val="0"/>
      <w:divBdr>
        <w:top w:val="none" w:sz="0" w:space="0" w:color="auto"/>
        <w:left w:val="none" w:sz="0" w:space="0" w:color="auto"/>
        <w:bottom w:val="none" w:sz="0" w:space="0" w:color="auto"/>
        <w:right w:val="none" w:sz="0" w:space="0" w:color="auto"/>
      </w:divBdr>
    </w:div>
    <w:div w:id="277570929">
      <w:bodyDiv w:val="1"/>
      <w:marLeft w:val="0"/>
      <w:marRight w:val="0"/>
      <w:marTop w:val="0"/>
      <w:marBottom w:val="0"/>
      <w:divBdr>
        <w:top w:val="none" w:sz="0" w:space="0" w:color="auto"/>
        <w:left w:val="none" w:sz="0" w:space="0" w:color="auto"/>
        <w:bottom w:val="none" w:sz="0" w:space="0" w:color="auto"/>
        <w:right w:val="none" w:sz="0" w:space="0" w:color="auto"/>
      </w:divBdr>
    </w:div>
    <w:div w:id="281426169">
      <w:bodyDiv w:val="1"/>
      <w:marLeft w:val="0"/>
      <w:marRight w:val="0"/>
      <w:marTop w:val="0"/>
      <w:marBottom w:val="0"/>
      <w:divBdr>
        <w:top w:val="none" w:sz="0" w:space="0" w:color="auto"/>
        <w:left w:val="none" w:sz="0" w:space="0" w:color="auto"/>
        <w:bottom w:val="none" w:sz="0" w:space="0" w:color="auto"/>
        <w:right w:val="none" w:sz="0" w:space="0" w:color="auto"/>
      </w:divBdr>
      <w:divsChild>
        <w:div w:id="861360174">
          <w:marLeft w:val="0"/>
          <w:marRight w:val="0"/>
          <w:marTop w:val="0"/>
          <w:marBottom w:val="0"/>
          <w:divBdr>
            <w:top w:val="none" w:sz="0" w:space="0" w:color="auto"/>
            <w:left w:val="none" w:sz="0" w:space="0" w:color="auto"/>
            <w:bottom w:val="none" w:sz="0" w:space="0" w:color="auto"/>
            <w:right w:val="none" w:sz="0" w:space="0" w:color="auto"/>
          </w:divBdr>
        </w:div>
      </w:divsChild>
    </w:div>
    <w:div w:id="291908737">
      <w:bodyDiv w:val="1"/>
      <w:marLeft w:val="0"/>
      <w:marRight w:val="0"/>
      <w:marTop w:val="0"/>
      <w:marBottom w:val="0"/>
      <w:divBdr>
        <w:top w:val="none" w:sz="0" w:space="0" w:color="auto"/>
        <w:left w:val="none" w:sz="0" w:space="0" w:color="auto"/>
        <w:bottom w:val="none" w:sz="0" w:space="0" w:color="auto"/>
        <w:right w:val="none" w:sz="0" w:space="0" w:color="auto"/>
      </w:divBdr>
      <w:divsChild>
        <w:div w:id="598296708">
          <w:marLeft w:val="0"/>
          <w:marRight w:val="0"/>
          <w:marTop w:val="0"/>
          <w:marBottom w:val="0"/>
          <w:divBdr>
            <w:top w:val="none" w:sz="0" w:space="0" w:color="auto"/>
            <w:left w:val="none" w:sz="0" w:space="0" w:color="auto"/>
            <w:bottom w:val="none" w:sz="0" w:space="0" w:color="auto"/>
            <w:right w:val="none" w:sz="0" w:space="0" w:color="auto"/>
          </w:divBdr>
        </w:div>
      </w:divsChild>
    </w:div>
    <w:div w:id="302933386">
      <w:bodyDiv w:val="1"/>
      <w:marLeft w:val="0"/>
      <w:marRight w:val="0"/>
      <w:marTop w:val="0"/>
      <w:marBottom w:val="0"/>
      <w:divBdr>
        <w:top w:val="none" w:sz="0" w:space="0" w:color="auto"/>
        <w:left w:val="none" w:sz="0" w:space="0" w:color="auto"/>
        <w:bottom w:val="none" w:sz="0" w:space="0" w:color="auto"/>
        <w:right w:val="none" w:sz="0" w:space="0" w:color="auto"/>
      </w:divBdr>
      <w:divsChild>
        <w:div w:id="1485315768">
          <w:marLeft w:val="0"/>
          <w:marRight w:val="0"/>
          <w:marTop w:val="0"/>
          <w:marBottom w:val="0"/>
          <w:divBdr>
            <w:top w:val="none" w:sz="0" w:space="0" w:color="auto"/>
            <w:left w:val="none" w:sz="0" w:space="0" w:color="auto"/>
            <w:bottom w:val="none" w:sz="0" w:space="0" w:color="auto"/>
            <w:right w:val="none" w:sz="0" w:space="0" w:color="auto"/>
          </w:divBdr>
        </w:div>
      </w:divsChild>
    </w:div>
    <w:div w:id="331833353">
      <w:bodyDiv w:val="1"/>
      <w:marLeft w:val="0"/>
      <w:marRight w:val="0"/>
      <w:marTop w:val="0"/>
      <w:marBottom w:val="0"/>
      <w:divBdr>
        <w:top w:val="none" w:sz="0" w:space="0" w:color="auto"/>
        <w:left w:val="none" w:sz="0" w:space="0" w:color="auto"/>
        <w:bottom w:val="none" w:sz="0" w:space="0" w:color="auto"/>
        <w:right w:val="none" w:sz="0" w:space="0" w:color="auto"/>
      </w:divBdr>
    </w:div>
    <w:div w:id="340544209">
      <w:bodyDiv w:val="1"/>
      <w:marLeft w:val="0"/>
      <w:marRight w:val="0"/>
      <w:marTop w:val="0"/>
      <w:marBottom w:val="0"/>
      <w:divBdr>
        <w:top w:val="none" w:sz="0" w:space="0" w:color="auto"/>
        <w:left w:val="none" w:sz="0" w:space="0" w:color="auto"/>
        <w:bottom w:val="none" w:sz="0" w:space="0" w:color="auto"/>
        <w:right w:val="none" w:sz="0" w:space="0" w:color="auto"/>
      </w:divBdr>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1096461">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43959170">
      <w:bodyDiv w:val="1"/>
      <w:marLeft w:val="0"/>
      <w:marRight w:val="0"/>
      <w:marTop w:val="0"/>
      <w:marBottom w:val="0"/>
      <w:divBdr>
        <w:top w:val="none" w:sz="0" w:space="0" w:color="auto"/>
        <w:left w:val="none" w:sz="0" w:space="0" w:color="auto"/>
        <w:bottom w:val="none" w:sz="0" w:space="0" w:color="auto"/>
        <w:right w:val="none" w:sz="0" w:space="0" w:color="auto"/>
      </w:divBdr>
      <w:divsChild>
        <w:div w:id="561912721">
          <w:marLeft w:val="0"/>
          <w:marRight w:val="0"/>
          <w:marTop w:val="0"/>
          <w:marBottom w:val="0"/>
          <w:divBdr>
            <w:top w:val="none" w:sz="0" w:space="0" w:color="auto"/>
            <w:left w:val="none" w:sz="0" w:space="0" w:color="auto"/>
            <w:bottom w:val="none" w:sz="0" w:space="0" w:color="auto"/>
            <w:right w:val="none" w:sz="0" w:space="0" w:color="auto"/>
          </w:divBdr>
          <w:divsChild>
            <w:div w:id="1871720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475417792">
      <w:bodyDiv w:val="1"/>
      <w:marLeft w:val="0"/>
      <w:marRight w:val="0"/>
      <w:marTop w:val="0"/>
      <w:marBottom w:val="0"/>
      <w:divBdr>
        <w:top w:val="none" w:sz="0" w:space="0" w:color="auto"/>
        <w:left w:val="none" w:sz="0" w:space="0" w:color="auto"/>
        <w:bottom w:val="none" w:sz="0" w:space="0" w:color="auto"/>
        <w:right w:val="none" w:sz="0" w:space="0" w:color="auto"/>
      </w:divBdr>
      <w:divsChild>
        <w:div w:id="2057002738">
          <w:marLeft w:val="0"/>
          <w:marRight w:val="0"/>
          <w:marTop w:val="0"/>
          <w:marBottom w:val="0"/>
          <w:divBdr>
            <w:top w:val="none" w:sz="0" w:space="0" w:color="auto"/>
            <w:left w:val="none" w:sz="0" w:space="0" w:color="auto"/>
            <w:bottom w:val="none" w:sz="0" w:space="0" w:color="auto"/>
            <w:right w:val="none" w:sz="0" w:space="0" w:color="auto"/>
          </w:divBdr>
        </w:div>
      </w:divsChild>
    </w:div>
    <w:div w:id="495458110">
      <w:bodyDiv w:val="1"/>
      <w:marLeft w:val="0"/>
      <w:marRight w:val="0"/>
      <w:marTop w:val="0"/>
      <w:marBottom w:val="0"/>
      <w:divBdr>
        <w:top w:val="none" w:sz="0" w:space="0" w:color="auto"/>
        <w:left w:val="none" w:sz="0" w:space="0" w:color="auto"/>
        <w:bottom w:val="none" w:sz="0" w:space="0" w:color="auto"/>
        <w:right w:val="none" w:sz="0" w:space="0" w:color="auto"/>
      </w:divBdr>
      <w:divsChild>
        <w:div w:id="917439686">
          <w:marLeft w:val="0"/>
          <w:marRight w:val="0"/>
          <w:marTop w:val="0"/>
          <w:marBottom w:val="0"/>
          <w:divBdr>
            <w:top w:val="none" w:sz="0" w:space="0" w:color="auto"/>
            <w:left w:val="none" w:sz="0" w:space="0" w:color="auto"/>
            <w:bottom w:val="none" w:sz="0" w:space="0" w:color="auto"/>
            <w:right w:val="none" w:sz="0" w:space="0" w:color="auto"/>
          </w:divBdr>
        </w:div>
      </w:divsChild>
    </w:div>
    <w:div w:id="509875522">
      <w:bodyDiv w:val="1"/>
      <w:marLeft w:val="0"/>
      <w:marRight w:val="0"/>
      <w:marTop w:val="0"/>
      <w:marBottom w:val="0"/>
      <w:divBdr>
        <w:top w:val="none" w:sz="0" w:space="0" w:color="auto"/>
        <w:left w:val="none" w:sz="0" w:space="0" w:color="auto"/>
        <w:bottom w:val="none" w:sz="0" w:space="0" w:color="auto"/>
        <w:right w:val="none" w:sz="0" w:space="0" w:color="auto"/>
      </w:divBdr>
      <w:divsChild>
        <w:div w:id="987514979">
          <w:marLeft w:val="0"/>
          <w:marRight w:val="0"/>
          <w:marTop w:val="0"/>
          <w:marBottom w:val="0"/>
          <w:divBdr>
            <w:top w:val="none" w:sz="0" w:space="0" w:color="auto"/>
            <w:left w:val="none" w:sz="0" w:space="0" w:color="auto"/>
            <w:bottom w:val="none" w:sz="0" w:space="0" w:color="auto"/>
            <w:right w:val="none" w:sz="0" w:space="0" w:color="auto"/>
          </w:divBdr>
        </w:div>
      </w:divsChild>
    </w:div>
    <w:div w:id="518935054">
      <w:bodyDiv w:val="1"/>
      <w:marLeft w:val="0"/>
      <w:marRight w:val="0"/>
      <w:marTop w:val="0"/>
      <w:marBottom w:val="0"/>
      <w:divBdr>
        <w:top w:val="none" w:sz="0" w:space="0" w:color="auto"/>
        <w:left w:val="none" w:sz="0" w:space="0" w:color="auto"/>
        <w:bottom w:val="none" w:sz="0" w:space="0" w:color="auto"/>
        <w:right w:val="none" w:sz="0" w:space="0" w:color="auto"/>
      </w:divBdr>
      <w:divsChild>
        <w:div w:id="1968315765">
          <w:marLeft w:val="0"/>
          <w:marRight w:val="0"/>
          <w:marTop w:val="0"/>
          <w:marBottom w:val="0"/>
          <w:divBdr>
            <w:top w:val="none" w:sz="0" w:space="0" w:color="auto"/>
            <w:left w:val="none" w:sz="0" w:space="0" w:color="auto"/>
            <w:bottom w:val="none" w:sz="0" w:space="0" w:color="auto"/>
            <w:right w:val="none" w:sz="0" w:space="0" w:color="auto"/>
          </w:divBdr>
        </w:div>
      </w:divsChild>
    </w:div>
    <w:div w:id="523370602">
      <w:bodyDiv w:val="1"/>
      <w:marLeft w:val="0"/>
      <w:marRight w:val="0"/>
      <w:marTop w:val="0"/>
      <w:marBottom w:val="0"/>
      <w:divBdr>
        <w:top w:val="none" w:sz="0" w:space="0" w:color="auto"/>
        <w:left w:val="none" w:sz="0" w:space="0" w:color="auto"/>
        <w:bottom w:val="none" w:sz="0" w:space="0" w:color="auto"/>
        <w:right w:val="none" w:sz="0" w:space="0" w:color="auto"/>
      </w:divBdr>
    </w:div>
    <w:div w:id="551620549">
      <w:bodyDiv w:val="1"/>
      <w:marLeft w:val="0"/>
      <w:marRight w:val="0"/>
      <w:marTop w:val="0"/>
      <w:marBottom w:val="0"/>
      <w:divBdr>
        <w:top w:val="none" w:sz="0" w:space="0" w:color="auto"/>
        <w:left w:val="none" w:sz="0" w:space="0" w:color="auto"/>
        <w:bottom w:val="none" w:sz="0" w:space="0" w:color="auto"/>
        <w:right w:val="none" w:sz="0" w:space="0" w:color="auto"/>
      </w:divBdr>
    </w:div>
    <w:div w:id="567544717">
      <w:bodyDiv w:val="1"/>
      <w:marLeft w:val="0"/>
      <w:marRight w:val="0"/>
      <w:marTop w:val="0"/>
      <w:marBottom w:val="0"/>
      <w:divBdr>
        <w:top w:val="none" w:sz="0" w:space="0" w:color="auto"/>
        <w:left w:val="none" w:sz="0" w:space="0" w:color="auto"/>
        <w:bottom w:val="none" w:sz="0" w:space="0" w:color="auto"/>
        <w:right w:val="none" w:sz="0" w:space="0" w:color="auto"/>
      </w:divBdr>
      <w:divsChild>
        <w:div w:id="1716196307">
          <w:marLeft w:val="0"/>
          <w:marRight w:val="0"/>
          <w:marTop w:val="0"/>
          <w:marBottom w:val="0"/>
          <w:divBdr>
            <w:top w:val="none" w:sz="0" w:space="0" w:color="auto"/>
            <w:left w:val="none" w:sz="0" w:space="0" w:color="auto"/>
            <w:bottom w:val="none" w:sz="0" w:space="0" w:color="auto"/>
            <w:right w:val="none" w:sz="0" w:space="0" w:color="auto"/>
          </w:divBdr>
        </w:div>
      </w:divsChild>
    </w:div>
    <w:div w:id="579292526">
      <w:bodyDiv w:val="1"/>
      <w:marLeft w:val="0"/>
      <w:marRight w:val="0"/>
      <w:marTop w:val="0"/>
      <w:marBottom w:val="0"/>
      <w:divBdr>
        <w:top w:val="none" w:sz="0" w:space="0" w:color="auto"/>
        <w:left w:val="none" w:sz="0" w:space="0" w:color="auto"/>
        <w:bottom w:val="none" w:sz="0" w:space="0" w:color="auto"/>
        <w:right w:val="none" w:sz="0" w:space="0" w:color="auto"/>
      </w:divBdr>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21495906">
      <w:bodyDiv w:val="1"/>
      <w:marLeft w:val="0"/>
      <w:marRight w:val="0"/>
      <w:marTop w:val="0"/>
      <w:marBottom w:val="0"/>
      <w:divBdr>
        <w:top w:val="none" w:sz="0" w:space="0" w:color="auto"/>
        <w:left w:val="none" w:sz="0" w:space="0" w:color="auto"/>
        <w:bottom w:val="none" w:sz="0" w:space="0" w:color="auto"/>
        <w:right w:val="none" w:sz="0" w:space="0" w:color="auto"/>
      </w:divBdr>
    </w:div>
    <w:div w:id="630944355">
      <w:bodyDiv w:val="1"/>
      <w:marLeft w:val="0"/>
      <w:marRight w:val="0"/>
      <w:marTop w:val="0"/>
      <w:marBottom w:val="0"/>
      <w:divBdr>
        <w:top w:val="none" w:sz="0" w:space="0" w:color="auto"/>
        <w:left w:val="none" w:sz="0" w:space="0" w:color="auto"/>
        <w:bottom w:val="none" w:sz="0" w:space="0" w:color="auto"/>
        <w:right w:val="none" w:sz="0" w:space="0" w:color="auto"/>
      </w:divBdr>
      <w:divsChild>
        <w:div w:id="1573849940">
          <w:marLeft w:val="0"/>
          <w:marRight w:val="0"/>
          <w:marTop w:val="0"/>
          <w:marBottom w:val="0"/>
          <w:divBdr>
            <w:top w:val="none" w:sz="0" w:space="0" w:color="auto"/>
            <w:left w:val="none" w:sz="0" w:space="0" w:color="auto"/>
            <w:bottom w:val="none" w:sz="0" w:space="0" w:color="auto"/>
            <w:right w:val="none" w:sz="0" w:space="0" w:color="auto"/>
          </w:divBdr>
        </w:div>
      </w:divsChild>
    </w:div>
    <w:div w:id="641889802">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1638094">
      <w:bodyDiv w:val="1"/>
      <w:marLeft w:val="0"/>
      <w:marRight w:val="0"/>
      <w:marTop w:val="0"/>
      <w:marBottom w:val="0"/>
      <w:divBdr>
        <w:top w:val="none" w:sz="0" w:space="0" w:color="auto"/>
        <w:left w:val="none" w:sz="0" w:space="0" w:color="auto"/>
        <w:bottom w:val="none" w:sz="0" w:space="0" w:color="auto"/>
        <w:right w:val="none" w:sz="0" w:space="0" w:color="auto"/>
      </w:divBdr>
    </w:div>
    <w:div w:id="654379988">
      <w:bodyDiv w:val="1"/>
      <w:marLeft w:val="0"/>
      <w:marRight w:val="0"/>
      <w:marTop w:val="0"/>
      <w:marBottom w:val="0"/>
      <w:divBdr>
        <w:top w:val="none" w:sz="0" w:space="0" w:color="auto"/>
        <w:left w:val="none" w:sz="0" w:space="0" w:color="auto"/>
        <w:bottom w:val="none" w:sz="0" w:space="0" w:color="auto"/>
        <w:right w:val="none" w:sz="0" w:space="0" w:color="auto"/>
      </w:divBdr>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1123527">
      <w:bodyDiv w:val="1"/>
      <w:marLeft w:val="0"/>
      <w:marRight w:val="0"/>
      <w:marTop w:val="0"/>
      <w:marBottom w:val="0"/>
      <w:divBdr>
        <w:top w:val="none" w:sz="0" w:space="0" w:color="auto"/>
        <w:left w:val="none" w:sz="0" w:space="0" w:color="auto"/>
        <w:bottom w:val="none" w:sz="0" w:space="0" w:color="auto"/>
        <w:right w:val="none" w:sz="0" w:space="0" w:color="auto"/>
      </w:divBdr>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37754365">
      <w:bodyDiv w:val="1"/>
      <w:marLeft w:val="0"/>
      <w:marRight w:val="0"/>
      <w:marTop w:val="0"/>
      <w:marBottom w:val="0"/>
      <w:divBdr>
        <w:top w:val="none" w:sz="0" w:space="0" w:color="auto"/>
        <w:left w:val="none" w:sz="0" w:space="0" w:color="auto"/>
        <w:bottom w:val="none" w:sz="0" w:space="0" w:color="auto"/>
        <w:right w:val="none" w:sz="0" w:space="0" w:color="auto"/>
      </w:divBdr>
    </w:div>
    <w:div w:id="749621544">
      <w:bodyDiv w:val="1"/>
      <w:marLeft w:val="0"/>
      <w:marRight w:val="0"/>
      <w:marTop w:val="0"/>
      <w:marBottom w:val="0"/>
      <w:divBdr>
        <w:top w:val="none" w:sz="0" w:space="0" w:color="auto"/>
        <w:left w:val="none" w:sz="0" w:space="0" w:color="auto"/>
        <w:bottom w:val="none" w:sz="0" w:space="0" w:color="auto"/>
        <w:right w:val="none" w:sz="0" w:space="0" w:color="auto"/>
      </w:divBdr>
      <w:divsChild>
        <w:div w:id="758982493">
          <w:marLeft w:val="0"/>
          <w:marRight w:val="0"/>
          <w:marTop w:val="0"/>
          <w:marBottom w:val="0"/>
          <w:divBdr>
            <w:top w:val="none" w:sz="0" w:space="0" w:color="auto"/>
            <w:left w:val="none" w:sz="0" w:space="0" w:color="auto"/>
            <w:bottom w:val="none" w:sz="0" w:space="0" w:color="auto"/>
            <w:right w:val="none" w:sz="0" w:space="0" w:color="auto"/>
          </w:divBdr>
        </w:div>
      </w:divsChild>
    </w:div>
    <w:div w:id="766266984">
      <w:bodyDiv w:val="1"/>
      <w:marLeft w:val="0"/>
      <w:marRight w:val="0"/>
      <w:marTop w:val="0"/>
      <w:marBottom w:val="0"/>
      <w:divBdr>
        <w:top w:val="none" w:sz="0" w:space="0" w:color="auto"/>
        <w:left w:val="none" w:sz="0" w:space="0" w:color="auto"/>
        <w:bottom w:val="none" w:sz="0" w:space="0" w:color="auto"/>
        <w:right w:val="none" w:sz="0" w:space="0" w:color="auto"/>
      </w:divBdr>
      <w:divsChild>
        <w:div w:id="1778134577">
          <w:marLeft w:val="0"/>
          <w:marRight w:val="0"/>
          <w:marTop w:val="0"/>
          <w:marBottom w:val="0"/>
          <w:divBdr>
            <w:top w:val="none" w:sz="0" w:space="0" w:color="auto"/>
            <w:left w:val="none" w:sz="0" w:space="0" w:color="auto"/>
            <w:bottom w:val="none" w:sz="0" w:space="0" w:color="auto"/>
            <w:right w:val="none" w:sz="0" w:space="0" w:color="auto"/>
          </w:divBdr>
        </w:div>
      </w:divsChild>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88166669">
      <w:bodyDiv w:val="1"/>
      <w:marLeft w:val="0"/>
      <w:marRight w:val="0"/>
      <w:marTop w:val="0"/>
      <w:marBottom w:val="0"/>
      <w:divBdr>
        <w:top w:val="none" w:sz="0" w:space="0" w:color="auto"/>
        <w:left w:val="none" w:sz="0" w:space="0" w:color="auto"/>
        <w:bottom w:val="none" w:sz="0" w:space="0" w:color="auto"/>
        <w:right w:val="none" w:sz="0" w:space="0" w:color="auto"/>
      </w:divBdr>
      <w:divsChild>
        <w:div w:id="1535382691">
          <w:marLeft w:val="0"/>
          <w:marRight w:val="0"/>
          <w:marTop w:val="0"/>
          <w:marBottom w:val="0"/>
          <w:divBdr>
            <w:top w:val="none" w:sz="0" w:space="0" w:color="auto"/>
            <w:left w:val="none" w:sz="0" w:space="0" w:color="auto"/>
            <w:bottom w:val="none" w:sz="0" w:space="0" w:color="auto"/>
            <w:right w:val="none" w:sz="0" w:space="0" w:color="auto"/>
          </w:divBdr>
        </w:div>
      </w:divsChild>
    </w:div>
    <w:div w:id="788864718">
      <w:bodyDiv w:val="1"/>
      <w:marLeft w:val="0"/>
      <w:marRight w:val="0"/>
      <w:marTop w:val="0"/>
      <w:marBottom w:val="0"/>
      <w:divBdr>
        <w:top w:val="none" w:sz="0" w:space="0" w:color="auto"/>
        <w:left w:val="none" w:sz="0" w:space="0" w:color="auto"/>
        <w:bottom w:val="none" w:sz="0" w:space="0" w:color="auto"/>
        <w:right w:val="none" w:sz="0" w:space="0" w:color="auto"/>
      </w:divBdr>
      <w:divsChild>
        <w:div w:id="274755012">
          <w:marLeft w:val="0"/>
          <w:marRight w:val="0"/>
          <w:marTop w:val="0"/>
          <w:marBottom w:val="0"/>
          <w:divBdr>
            <w:top w:val="none" w:sz="0" w:space="0" w:color="auto"/>
            <w:left w:val="none" w:sz="0" w:space="0" w:color="auto"/>
            <w:bottom w:val="none" w:sz="0" w:space="0" w:color="auto"/>
            <w:right w:val="none" w:sz="0" w:space="0" w:color="auto"/>
          </w:divBdr>
        </w:div>
      </w:divsChild>
    </w:div>
    <w:div w:id="797643504">
      <w:bodyDiv w:val="1"/>
      <w:marLeft w:val="0"/>
      <w:marRight w:val="0"/>
      <w:marTop w:val="0"/>
      <w:marBottom w:val="0"/>
      <w:divBdr>
        <w:top w:val="none" w:sz="0" w:space="0" w:color="auto"/>
        <w:left w:val="none" w:sz="0" w:space="0" w:color="auto"/>
        <w:bottom w:val="none" w:sz="0" w:space="0" w:color="auto"/>
        <w:right w:val="none" w:sz="0" w:space="0" w:color="auto"/>
      </w:divBdr>
    </w:div>
    <w:div w:id="806706440">
      <w:bodyDiv w:val="1"/>
      <w:marLeft w:val="0"/>
      <w:marRight w:val="0"/>
      <w:marTop w:val="0"/>
      <w:marBottom w:val="0"/>
      <w:divBdr>
        <w:top w:val="none" w:sz="0" w:space="0" w:color="auto"/>
        <w:left w:val="none" w:sz="0" w:space="0" w:color="auto"/>
        <w:bottom w:val="none" w:sz="0" w:space="0" w:color="auto"/>
        <w:right w:val="none" w:sz="0" w:space="0" w:color="auto"/>
      </w:divBdr>
      <w:divsChild>
        <w:div w:id="1616719142">
          <w:marLeft w:val="0"/>
          <w:marRight w:val="0"/>
          <w:marTop w:val="0"/>
          <w:marBottom w:val="0"/>
          <w:divBdr>
            <w:top w:val="none" w:sz="0" w:space="0" w:color="auto"/>
            <w:left w:val="none" w:sz="0" w:space="0" w:color="auto"/>
            <w:bottom w:val="none" w:sz="0" w:space="0" w:color="auto"/>
            <w:right w:val="none" w:sz="0" w:space="0" w:color="auto"/>
          </w:divBdr>
        </w:div>
      </w:divsChild>
    </w:div>
    <w:div w:id="823201107">
      <w:bodyDiv w:val="1"/>
      <w:marLeft w:val="0"/>
      <w:marRight w:val="0"/>
      <w:marTop w:val="0"/>
      <w:marBottom w:val="0"/>
      <w:divBdr>
        <w:top w:val="none" w:sz="0" w:space="0" w:color="auto"/>
        <w:left w:val="none" w:sz="0" w:space="0" w:color="auto"/>
        <w:bottom w:val="none" w:sz="0" w:space="0" w:color="auto"/>
        <w:right w:val="none" w:sz="0" w:space="0" w:color="auto"/>
      </w:divBdr>
    </w:div>
    <w:div w:id="833644345">
      <w:bodyDiv w:val="1"/>
      <w:marLeft w:val="0"/>
      <w:marRight w:val="0"/>
      <w:marTop w:val="0"/>
      <w:marBottom w:val="0"/>
      <w:divBdr>
        <w:top w:val="none" w:sz="0" w:space="0" w:color="auto"/>
        <w:left w:val="none" w:sz="0" w:space="0" w:color="auto"/>
        <w:bottom w:val="none" w:sz="0" w:space="0" w:color="auto"/>
        <w:right w:val="none" w:sz="0" w:space="0" w:color="auto"/>
      </w:divBdr>
      <w:divsChild>
        <w:div w:id="1482231737">
          <w:marLeft w:val="0"/>
          <w:marRight w:val="0"/>
          <w:marTop w:val="0"/>
          <w:marBottom w:val="0"/>
          <w:divBdr>
            <w:top w:val="none" w:sz="0" w:space="0" w:color="auto"/>
            <w:left w:val="none" w:sz="0" w:space="0" w:color="auto"/>
            <w:bottom w:val="none" w:sz="0" w:space="0" w:color="auto"/>
            <w:right w:val="none" w:sz="0" w:space="0" w:color="auto"/>
          </w:divBdr>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5172599">
      <w:bodyDiv w:val="1"/>
      <w:marLeft w:val="0"/>
      <w:marRight w:val="0"/>
      <w:marTop w:val="0"/>
      <w:marBottom w:val="0"/>
      <w:divBdr>
        <w:top w:val="none" w:sz="0" w:space="0" w:color="auto"/>
        <w:left w:val="none" w:sz="0" w:space="0" w:color="auto"/>
        <w:bottom w:val="none" w:sz="0" w:space="0" w:color="auto"/>
        <w:right w:val="none" w:sz="0" w:space="0" w:color="auto"/>
      </w:divBdr>
      <w:divsChild>
        <w:div w:id="1410542192">
          <w:marLeft w:val="0"/>
          <w:marRight w:val="0"/>
          <w:marTop w:val="0"/>
          <w:marBottom w:val="0"/>
          <w:divBdr>
            <w:top w:val="none" w:sz="0" w:space="0" w:color="auto"/>
            <w:left w:val="none" w:sz="0" w:space="0" w:color="auto"/>
            <w:bottom w:val="none" w:sz="0" w:space="0" w:color="auto"/>
            <w:right w:val="none" w:sz="0" w:space="0" w:color="auto"/>
          </w:divBdr>
        </w:div>
      </w:divsChild>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88878505">
      <w:bodyDiv w:val="1"/>
      <w:marLeft w:val="0"/>
      <w:marRight w:val="0"/>
      <w:marTop w:val="0"/>
      <w:marBottom w:val="0"/>
      <w:divBdr>
        <w:top w:val="none" w:sz="0" w:space="0" w:color="auto"/>
        <w:left w:val="none" w:sz="0" w:space="0" w:color="auto"/>
        <w:bottom w:val="none" w:sz="0" w:space="0" w:color="auto"/>
        <w:right w:val="none" w:sz="0" w:space="0" w:color="auto"/>
      </w:divBdr>
    </w:div>
    <w:div w:id="902326963">
      <w:bodyDiv w:val="1"/>
      <w:marLeft w:val="0"/>
      <w:marRight w:val="0"/>
      <w:marTop w:val="0"/>
      <w:marBottom w:val="0"/>
      <w:divBdr>
        <w:top w:val="none" w:sz="0" w:space="0" w:color="auto"/>
        <w:left w:val="none" w:sz="0" w:space="0" w:color="auto"/>
        <w:bottom w:val="none" w:sz="0" w:space="0" w:color="auto"/>
        <w:right w:val="none" w:sz="0" w:space="0" w:color="auto"/>
      </w:divBdr>
      <w:divsChild>
        <w:div w:id="1171486776">
          <w:marLeft w:val="0"/>
          <w:marRight w:val="0"/>
          <w:marTop w:val="0"/>
          <w:marBottom w:val="0"/>
          <w:divBdr>
            <w:top w:val="none" w:sz="0" w:space="0" w:color="auto"/>
            <w:left w:val="none" w:sz="0" w:space="0" w:color="auto"/>
            <w:bottom w:val="none" w:sz="0" w:space="0" w:color="auto"/>
            <w:right w:val="none" w:sz="0" w:space="0" w:color="auto"/>
          </w:divBdr>
        </w:div>
      </w:divsChild>
    </w:div>
    <w:div w:id="908540972">
      <w:bodyDiv w:val="1"/>
      <w:marLeft w:val="0"/>
      <w:marRight w:val="0"/>
      <w:marTop w:val="0"/>
      <w:marBottom w:val="0"/>
      <w:divBdr>
        <w:top w:val="none" w:sz="0" w:space="0" w:color="auto"/>
        <w:left w:val="none" w:sz="0" w:space="0" w:color="auto"/>
        <w:bottom w:val="none" w:sz="0" w:space="0" w:color="auto"/>
        <w:right w:val="none" w:sz="0" w:space="0" w:color="auto"/>
      </w:divBdr>
    </w:div>
    <w:div w:id="913128477">
      <w:bodyDiv w:val="1"/>
      <w:marLeft w:val="0"/>
      <w:marRight w:val="0"/>
      <w:marTop w:val="0"/>
      <w:marBottom w:val="0"/>
      <w:divBdr>
        <w:top w:val="none" w:sz="0" w:space="0" w:color="auto"/>
        <w:left w:val="none" w:sz="0" w:space="0" w:color="auto"/>
        <w:bottom w:val="none" w:sz="0" w:space="0" w:color="auto"/>
        <w:right w:val="none" w:sz="0" w:space="0" w:color="auto"/>
      </w:divBdr>
      <w:divsChild>
        <w:div w:id="1955476275">
          <w:marLeft w:val="0"/>
          <w:marRight w:val="0"/>
          <w:marTop w:val="0"/>
          <w:marBottom w:val="0"/>
          <w:divBdr>
            <w:top w:val="none" w:sz="0" w:space="0" w:color="auto"/>
            <w:left w:val="none" w:sz="0" w:space="0" w:color="auto"/>
            <w:bottom w:val="none" w:sz="0" w:space="0" w:color="auto"/>
            <w:right w:val="none" w:sz="0" w:space="0" w:color="auto"/>
          </w:divBdr>
        </w:div>
      </w:divsChild>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2859939">
      <w:bodyDiv w:val="1"/>
      <w:marLeft w:val="0"/>
      <w:marRight w:val="0"/>
      <w:marTop w:val="0"/>
      <w:marBottom w:val="0"/>
      <w:divBdr>
        <w:top w:val="none" w:sz="0" w:space="0" w:color="auto"/>
        <w:left w:val="none" w:sz="0" w:space="0" w:color="auto"/>
        <w:bottom w:val="none" w:sz="0" w:space="0" w:color="auto"/>
        <w:right w:val="none" w:sz="0" w:space="0" w:color="auto"/>
      </w:divBdr>
      <w:divsChild>
        <w:div w:id="185946689">
          <w:marLeft w:val="0"/>
          <w:marRight w:val="0"/>
          <w:marTop w:val="0"/>
          <w:marBottom w:val="0"/>
          <w:divBdr>
            <w:top w:val="none" w:sz="0" w:space="0" w:color="auto"/>
            <w:left w:val="none" w:sz="0" w:space="0" w:color="auto"/>
            <w:bottom w:val="none" w:sz="0" w:space="0" w:color="auto"/>
            <w:right w:val="none" w:sz="0" w:space="0" w:color="auto"/>
          </w:divBdr>
          <w:divsChild>
            <w:div w:id="1768816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436089">
      <w:bodyDiv w:val="1"/>
      <w:marLeft w:val="0"/>
      <w:marRight w:val="0"/>
      <w:marTop w:val="0"/>
      <w:marBottom w:val="0"/>
      <w:divBdr>
        <w:top w:val="none" w:sz="0" w:space="0" w:color="auto"/>
        <w:left w:val="none" w:sz="0" w:space="0" w:color="auto"/>
        <w:bottom w:val="none" w:sz="0" w:space="0" w:color="auto"/>
        <w:right w:val="none" w:sz="0" w:space="0" w:color="auto"/>
      </w:divBdr>
    </w:div>
    <w:div w:id="967316606">
      <w:bodyDiv w:val="1"/>
      <w:marLeft w:val="0"/>
      <w:marRight w:val="0"/>
      <w:marTop w:val="0"/>
      <w:marBottom w:val="0"/>
      <w:divBdr>
        <w:top w:val="none" w:sz="0" w:space="0" w:color="auto"/>
        <w:left w:val="none" w:sz="0" w:space="0" w:color="auto"/>
        <w:bottom w:val="none" w:sz="0" w:space="0" w:color="auto"/>
        <w:right w:val="none" w:sz="0" w:space="0" w:color="auto"/>
      </w:divBdr>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7827035">
      <w:bodyDiv w:val="1"/>
      <w:marLeft w:val="0"/>
      <w:marRight w:val="0"/>
      <w:marTop w:val="0"/>
      <w:marBottom w:val="0"/>
      <w:divBdr>
        <w:top w:val="none" w:sz="0" w:space="0" w:color="auto"/>
        <w:left w:val="none" w:sz="0" w:space="0" w:color="auto"/>
        <w:bottom w:val="none" w:sz="0" w:space="0" w:color="auto"/>
        <w:right w:val="none" w:sz="0" w:space="0" w:color="auto"/>
      </w:divBdr>
      <w:divsChild>
        <w:div w:id="74982501">
          <w:marLeft w:val="0"/>
          <w:marRight w:val="0"/>
          <w:marTop w:val="0"/>
          <w:marBottom w:val="0"/>
          <w:divBdr>
            <w:top w:val="none" w:sz="0" w:space="0" w:color="auto"/>
            <w:left w:val="none" w:sz="0" w:space="0" w:color="auto"/>
            <w:bottom w:val="none" w:sz="0" w:space="0" w:color="auto"/>
            <w:right w:val="none" w:sz="0" w:space="0" w:color="auto"/>
          </w:divBdr>
        </w:div>
      </w:divsChild>
    </w:div>
    <w:div w:id="1022441957">
      <w:bodyDiv w:val="1"/>
      <w:marLeft w:val="0"/>
      <w:marRight w:val="0"/>
      <w:marTop w:val="0"/>
      <w:marBottom w:val="0"/>
      <w:divBdr>
        <w:top w:val="none" w:sz="0" w:space="0" w:color="auto"/>
        <w:left w:val="none" w:sz="0" w:space="0" w:color="auto"/>
        <w:bottom w:val="none" w:sz="0" w:space="0" w:color="auto"/>
        <w:right w:val="none" w:sz="0" w:space="0" w:color="auto"/>
      </w:divBdr>
      <w:divsChild>
        <w:div w:id="441918455">
          <w:marLeft w:val="0"/>
          <w:marRight w:val="0"/>
          <w:marTop w:val="0"/>
          <w:marBottom w:val="0"/>
          <w:divBdr>
            <w:top w:val="none" w:sz="0" w:space="0" w:color="auto"/>
            <w:left w:val="none" w:sz="0" w:space="0" w:color="auto"/>
            <w:bottom w:val="none" w:sz="0" w:space="0" w:color="auto"/>
            <w:right w:val="none" w:sz="0" w:space="0" w:color="auto"/>
          </w:divBdr>
        </w:div>
      </w:divsChild>
    </w:div>
    <w:div w:id="1034572455">
      <w:bodyDiv w:val="1"/>
      <w:marLeft w:val="0"/>
      <w:marRight w:val="0"/>
      <w:marTop w:val="0"/>
      <w:marBottom w:val="0"/>
      <w:divBdr>
        <w:top w:val="none" w:sz="0" w:space="0" w:color="auto"/>
        <w:left w:val="none" w:sz="0" w:space="0" w:color="auto"/>
        <w:bottom w:val="none" w:sz="0" w:space="0" w:color="auto"/>
        <w:right w:val="none" w:sz="0" w:space="0" w:color="auto"/>
      </w:divBdr>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087313006">
      <w:bodyDiv w:val="1"/>
      <w:marLeft w:val="0"/>
      <w:marRight w:val="0"/>
      <w:marTop w:val="0"/>
      <w:marBottom w:val="0"/>
      <w:divBdr>
        <w:top w:val="none" w:sz="0" w:space="0" w:color="auto"/>
        <w:left w:val="none" w:sz="0" w:space="0" w:color="auto"/>
        <w:bottom w:val="none" w:sz="0" w:space="0" w:color="auto"/>
        <w:right w:val="none" w:sz="0" w:space="0" w:color="auto"/>
      </w:divBdr>
    </w:div>
    <w:div w:id="1111361119">
      <w:bodyDiv w:val="1"/>
      <w:marLeft w:val="0"/>
      <w:marRight w:val="0"/>
      <w:marTop w:val="0"/>
      <w:marBottom w:val="0"/>
      <w:divBdr>
        <w:top w:val="none" w:sz="0" w:space="0" w:color="auto"/>
        <w:left w:val="none" w:sz="0" w:space="0" w:color="auto"/>
        <w:bottom w:val="none" w:sz="0" w:space="0" w:color="auto"/>
        <w:right w:val="none" w:sz="0" w:space="0" w:color="auto"/>
      </w:divBdr>
    </w:div>
    <w:div w:id="1125393433">
      <w:bodyDiv w:val="1"/>
      <w:marLeft w:val="0"/>
      <w:marRight w:val="0"/>
      <w:marTop w:val="0"/>
      <w:marBottom w:val="0"/>
      <w:divBdr>
        <w:top w:val="none" w:sz="0" w:space="0" w:color="auto"/>
        <w:left w:val="none" w:sz="0" w:space="0" w:color="auto"/>
        <w:bottom w:val="none" w:sz="0" w:space="0" w:color="auto"/>
        <w:right w:val="none" w:sz="0" w:space="0" w:color="auto"/>
      </w:divBdr>
      <w:divsChild>
        <w:div w:id="831065010">
          <w:marLeft w:val="0"/>
          <w:marRight w:val="0"/>
          <w:marTop w:val="0"/>
          <w:marBottom w:val="0"/>
          <w:divBdr>
            <w:top w:val="none" w:sz="0" w:space="0" w:color="auto"/>
            <w:left w:val="none" w:sz="0" w:space="0" w:color="auto"/>
            <w:bottom w:val="none" w:sz="0" w:space="0" w:color="auto"/>
            <w:right w:val="none" w:sz="0" w:space="0" w:color="auto"/>
          </w:divBdr>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60345997">
      <w:bodyDiv w:val="1"/>
      <w:marLeft w:val="0"/>
      <w:marRight w:val="0"/>
      <w:marTop w:val="0"/>
      <w:marBottom w:val="0"/>
      <w:divBdr>
        <w:top w:val="none" w:sz="0" w:space="0" w:color="auto"/>
        <w:left w:val="none" w:sz="0" w:space="0" w:color="auto"/>
        <w:bottom w:val="none" w:sz="0" w:space="0" w:color="auto"/>
        <w:right w:val="none" w:sz="0" w:space="0" w:color="auto"/>
      </w:divBdr>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206600638">
      <w:bodyDiv w:val="1"/>
      <w:marLeft w:val="0"/>
      <w:marRight w:val="0"/>
      <w:marTop w:val="0"/>
      <w:marBottom w:val="0"/>
      <w:divBdr>
        <w:top w:val="none" w:sz="0" w:space="0" w:color="auto"/>
        <w:left w:val="none" w:sz="0" w:space="0" w:color="auto"/>
        <w:bottom w:val="none" w:sz="0" w:space="0" w:color="auto"/>
        <w:right w:val="none" w:sz="0" w:space="0" w:color="auto"/>
      </w:divBdr>
    </w:div>
    <w:div w:id="1206992569">
      <w:bodyDiv w:val="1"/>
      <w:marLeft w:val="0"/>
      <w:marRight w:val="0"/>
      <w:marTop w:val="0"/>
      <w:marBottom w:val="0"/>
      <w:divBdr>
        <w:top w:val="none" w:sz="0" w:space="0" w:color="auto"/>
        <w:left w:val="none" w:sz="0" w:space="0" w:color="auto"/>
        <w:bottom w:val="none" w:sz="0" w:space="0" w:color="auto"/>
        <w:right w:val="none" w:sz="0" w:space="0" w:color="auto"/>
      </w:divBdr>
    </w:div>
    <w:div w:id="1217547543">
      <w:bodyDiv w:val="1"/>
      <w:marLeft w:val="0"/>
      <w:marRight w:val="0"/>
      <w:marTop w:val="0"/>
      <w:marBottom w:val="0"/>
      <w:divBdr>
        <w:top w:val="none" w:sz="0" w:space="0" w:color="auto"/>
        <w:left w:val="none" w:sz="0" w:space="0" w:color="auto"/>
        <w:bottom w:val="none" w:sz="0" w:space="0" w:color="auto"/>
        <w:right w:val="none" w:sz="0" w:space="0" w:color="auto"/>
      </w:divBdr>
      <w:divsChild>
        <w:div w:id="87697866">
          <w:marLeft w:val="0"/>
          <w:marRight w:val="0"/>
          <w:marTop w:val="0"/>
          <w:marBottom w:val="0"/>
          <w:divBdr>
            <w:top w:val="none" w:sz="0" w:space="0" w:color="auto"/>
            <w:left w:val="none" w:sz="0" w:space="0" w:color="auto"/>
            <w:bottom w:val="none" w:sz="0" w:space="0" w:color="auto"/>
            <w:right w:val="none" w:sz="0" w:space="0" w:color="auto"/>
          </w:divBdr>
        </w:div>
      </w:divsChild>
    </w:div>
    <w:div w:id="1231845325">
      <w:bodyDiv w:val="1"/>
      <w:marLeft w:val="0"/>
      <w:marRight w:val="0"/>
      <w:marTop w:val="0"/>
      <w:marBottom w:val="0"/>
      <w:divBdr>
        <w:top w:val="none" w:sz="0" w:space="0" w:color="auto"/>
        <w:left w:val="none" w:sz="0" w:space="0" w:color="auto"/>
        <w:bottom w:val="none" w:sz="0" w:space="0" w:color="auto"/>
        <w:right w:val="none" w:sz="0" w:space="0" w:color="auto"/>
      </w:divBdr>
      <w:divsChild>
        <w:div w:id="1213079106">
          <w:marLeft w:val="0"/>
          <w:marRight w:val="0"/>
          <w:marTop w:val="0"/>
          <w:marBottom w:val="0"/>
          <w:divBdr>
            <w:top w:val="none" w:sz="0" w:space="0" w:color="auto"/>
            <w:left w:val="none" w:sz="0" w:space="0" w:color="auto"/>
            <w:bottom w:val="none" w:sz="0" w:space="0" w:color="auto"/>
            <w:right w:val="none" w:sz="0" w:space="0" w:color="auto"/>
          </w:divBdr>
        </w:div>
      </w:divsChild>
    </w:div>
    <w:div w:id="1244534419">
      <w:bodyDiv w:val="1"/>
      <w:marLeft w:val="0"/>
      <w:marRight w:val="0"/>
      <w:marTop w:val="0"/>
      <w:marBottom w:val="0"/>
      <w:divBdr>
        <w:top w:val="none" w:sz="0" w:space="0" w:color="auto"/>
        <w:left w:val="none" w:sz="0" w:space="0" w:color="auto"/>
        <w:bottom w:val="none" w:sz="0" w:space="0" w:color="auto"/>
        <w:right w:val="none" w:sz="0" w:space="0" w:color="auto"/>
      </w:divBdr>
    </w:div>
    <w:div w:id="1248467195">
      <w:bodyDiv w:val="1"/>
      <w:marLeft w:val="0"/>
      <w:marRight w:val="0"/>
      <w:marTop w:val="0"/>
      <w:marBottom w:val="0"/>
      <w:divBdr>
        <w:top w:val="none" w:sz="0" w:space="0" w:color="auto"/>
        <w:left w:val="none" w:sz="0" w:space="0" w:color="auto"/>
        <w:bottom w:val="none" w:sz="0" w:space="0" w:color="auto"/>
        <w:right w:val="none" w:sz="0" w:space="0" w:color="auto"/>
      </w:divBdr>
    </w:div>
    <w:div w:id="1257791933">
      <w:bodyDiv w:val="1"/>
      <w:marLeft w:val="0"/>
      <w:marRight w:val="0"/>
      <w:marTop w:val="0"/>
      <w:marBottom w:val="0"/>
      <w:divBdr>
        <w:top w:val="none" w:sz="0" w:space="0" w:color="auto"/>
        <w:left w:val="none" w:sz="0" w:space="0" w:color="auto"/>
        <w:bottom w:val="none" w:sz="0" w:space="0" w:color="auto"/>
        <w:right w:val="none" w:sz="0" w:space="0" w:color="auto"/>
      </w:divBdr>
    </w:div>
    <w:div w:id="1304509473">
      <w:bodyDiv w:val="1"/>
      <w:marLeft w:val="0"/>
      <w:marRight w:val="0"/>
      <w:marTop w:val="0"/>
      <w:marBottom w:val="0"/>
      <w:divBdr>
        <w:top w:val="none" w:sz="0" w:space="0" w:color="auto"/>
        <w:left w:val="none" w:sz="0" w:space="0" w:color="auto"/>
        <w:bottom w:val="none" w:sz="0" w:space="0" w:color="auto"/>
        <w:right w:val="none" w:sz="0" w:space="0" w:color="auto"/>
      </w:divBdr>
      <w:divsChild>
        <w:div w:id="263196625">
          <w:marLeft w:val="0"/>
          <w:marRight w:val="0"/>
          <w:marTop w:val="0"/>
          <w:marBottom w:val="0"/>
          <w:divBdr>
            <w:top w:val="none" w:sz="0" w:space="0" w:color="auto"/>
            <w:left w:val="none" w:sz="0" w:space="0" w:color="auto"/>
            <w:bottom w:val="none" w:sz="0" w:space="0" w:color="auto"/>
            <w:right w:val="none" w:sz="0" w:space="0" w:color="auto"/>
          </w:divBdr>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7508777">
      <w:bodyDiv w:val="1"/>
      <w:marLeft w:val="0"/>
      <w:marRight w:val="0"/>
      <w:marTop w:val="0"/>
      <w:marBottom w:val="0"/>
      <w:divBdr>
        <w:top w:val="none" w:sz="0" w:space="0" w:color="auto"/>
        <w:left w:val="none" w:sz="0" w:space="0" w:color="auto"/>
        <w:bottom w:val="none" w:sz="0" w:space="0" w:color="auto"/>
        <w:right w:val="none" w:sz="0" w:space="0" w:color="auto"/>
      </w:divBdr>
      <w:divsChild>
        <w:div w:id="1455714481">
          <w:marLeft w:val="0"/>
          <w:marRight w:val="0"/>
          <w:marTop w:val="0"/>
          <w:marBottom w:val="0"/>
          <w:divBdr>
            <w:top w:val="none" w:sz="0" w:space="0" w:color="auto"/>
            <w:left w:val="none" w:sz="0" w:space="0" w:color="auto"/>
            <w:bottom w:val="none" w:sz="0" w:space="0" w:color="auto"/>
            <w:right w:val="none" w:sz="0" w:space="0" w:color="auto"/>
          </w:divBdr>
        </w:div>
      </w:divsChild>
    </w:div>
    <w:div w:id="1343507357">
      <w:bodyDiv w:val="1"/>
      <w:marLeft w:val="0"/>
      <w:marRight w:val="0"/>
      <w:marTop w:val="0"/>
      <w:marBottom w:val="0"/>
      <w:divBdr>
        <w:top w:val="none" w:sz="0" w:space="0" w:color="auto"/>
        <w:left w:val="none" w:sz="0" w:space="0" w:color="auto"/>
        <w:bottom w:val="none" w:sz="0" w:space="0" w:color="auto"/>
        <w:right w:val="none" w:sz="0" w:space="0" w:color="auto"/>
      </w:divBdr>
    </w:div>
    <w:div w:id="1358116138">
      <w:bodyDiv w:val="1"/>
      <w:marLeft w:val="0"/>
      <w:marRight w:val="0"/>
      <w:marTop w:val="0"/>
      <w:marBottom w:val="0"/>
      <w:divBdr>
        <w:top w:val="none" w:sz="0" w:space="0" w:color="auto"/>
        <w:left w:val="none" w:sz="0" w:space="0" w:color="auto"/>
        <w:bottom w:val="none" w:sz="0" w:space="0" w:color="auto"/>
        <w:right w:val="none" w:sz="0" w:space="0" w:color="auto"/>
      </w:divBdr>
      <w:divsChild>
        <w:div w:id="172957253">
          <w:marLeft w:val="0"/>
          <w:marRight w:val="0"/>
          <w:marTop w:val="0"/>
          <w:marBottom w:val="0"/>
          <w:divBdr>
            <w:top w:val="none" w:sz="0" w:space="0" w:color="auto"/>
            <w:left w:val="none" w:sz="0" w:space="0" w:color="auto"/>
            <w:bottom w:val="none" w:sz="0" w:space="0" w:color="auto"/>
            <w:right w:val="none" w:sz="0" w:space="0" w:color="auto"/>
          </w:divBdr>
        </w:div>
      </w:divsChild>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402823582">
      <w:bodyDiv w:val="1"/>
      <w:marLeft w:val="0"/>
      <w:marRight w:val="0"/>
      <w:marTop w:val="0"/>
      <w:marBottom w:val="0"/>
      <w:divBdr>
        <w:top w:val="none" w:sz="0" w:space="0" w:color="auto"/>
        <w:left w:val="none" w:sz="0" w:space="0" w:color="auto"/>
        <w:bottom w:val="none" w:sz="0" w:space="0" w:color="auto"/>
        <w:right w:val="none" w:sz="0" w:space="0" w:color="auto"/>
      </w:divBdr>
      <w:divsChild>
        <w:div w:id="1638413905">
          <w:marLeft w:val="0"/>
          <w:marRight w:val="0"/>
          <w:marTop w:val="0"/>
          <w:marBottom w:val="0"/>
          <w:divBdr>
            <w:top w:val="none" w:sz="0" w:space="0" w:color="auto"/>
            <w:left w:val="none" w:sz="0" w:space="0" w:color="auto"/>
            <w:bottom w:val="none" w:sz="0" w:space="0" w:color="auto"/>
            <w:right w:val="none" w:sz="0" w:space="0" w:color="auto"/>
          </w:divBdr>
        </w:div>
      </w:divsChild>
    </w:div>
    <w:div w:id="1404450881">
      <w:bodyDiv w:val="1"/>
      <w:marLeft w:val="0"/>
      <w:marRight w:val="0"/>
      <w:marTop w:val="0"/>
      <w:marBottom w:val="0"/>
      <w:divBdr>
        <w:top w:val="none" w:sz="0" w:space="0" w:color="auto"/>
        <w:left w:val="none" w:sz="0" w:space="0" w:color="auto"/>
        <w:bottom w:val="none" w:sz="0" w:space="0" w:color="auto"/>
        <w:right w:val="none" w:sz="0" w:space="0" w:color="auto"/>
      </w:divBdr>
      <w:divsChild>
        <w:div w:id="1737971200">
          <w:marLeft w:val="0"/>
          <w:marRight w:val="0"/>
          <w:marTop w:val="0"/>
          <w:marBottom w:val="0"/>
          <w:divBdr>
            <w:top w:val="none" w:sz="0" w:space="0" w:color="auto"/>
            <w:left w:val="none" w:sz="0" w:space="0" w:color="auto"/>
            <w:bottom w:val="none" w:sz="0" w:space="0" w:color="auto"/>
            <w:right w:val="none" w:sz="0" w:space="0" w:color="auto"/>
          </w:divBdr>
        </w:div>
      </w:divsChild>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25344686">
      <w:bodyDiv w:val="1"/>
      <w:marLeft w:val="0"/>
      <w:marRight w:val="0"/>
      <w:marTop w:val="0"/>
      <w:marBottom w:val="0"/>
      <w:divBdr>
        <w:top w:val="none" w:sz="0" w:space="0" w:color="auto"/>
        <w:left w:val="none" w:sz="0" w:space="0" w:color="auto"/>
        <w:bottom w:val="none" w:sz="0" w:space="0" w:color="auto"/>
        <w:right w:val="none" w:sz="0" w:space="0" w:color="auto"/>
      </w:divBdr>
      <w:divsChild>
        <w:div w:id="417333727">
          <w:marLeft w:val="0"/>
          <w:marRight w:val="0"/>
          <w:marTop w:val="0"/>
          <w:marBottom w:val="0"/>
          <w:divBdr>
            <w:top w:val="none" w:sz="0" w:space="0" w:color="auto"/>
            <w:left w:val="none" w:sz="0" w:space="0" w:color="auto"/>
            <w:bottom w:val="none" w:sz="0" w:space="0" w:color="auto"/>
            <w:right w:val="none" w:sz="0" w:space="0" w:color="auto"/>
          </w:divBdr>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46846857">
      <w:bodyDiv w:val="1"/>
      <w:marLeft w:val="0"/>
      <w:marRight w:val="0"/>
      <w:marTop w:val="0"/>
      <w:marBottom w:val="0"/>
      <w:divBdr>
        <w:top w:val="none" w:sz="0" w:space="0" w:color="auto"/>
        <w:left w:val="none" w:sz="0" w:space="0" w:color="auto"/>
        <w:bottom w:val="none" w:sz="0" w:space="0" w:color="auto"/>
        <w:right w:val="none" w:sz="0" w:space="0" w:color="auto"/>
      </w:divBdr>
      <w:divsChild>
        <w:div w:id="1014770243">
          <w:marLeft w:val="0"/>
          <w:marRight w:val="0"/>
          <w:marTop w:val="0"/>
          <w:marBottom w:val="0"/>
          <w:divBdr>
            <w:top w:val="none" w:sz="0" w:space="0" w:color="auto"/>
            <w:left w:val="none" w:sz="0" w:space="0" w:color="auto"/>
            <w:bottom w:val="none" w:sz="0" w:space="0" w:color="auto"/>
            <w:right w:val="none" w:sz="0" w:space="0" w:color="auto"/>
          </w:divBdr>
        </w:div>
      </w:divsChild>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68863256">
      <w:bodyDiv w:val="1"/>
      <w:marLeft w:val="0"/>
      <w:marRight w:val="0"/>
      <w:marTop w:val="0"/>
      <w:marBottom w:val="0"/>
      <w:divBdr>
        <w:top w:val="none" w:sz="0" w:space="0" w:color="auto"/>
        <w:left w:val="none" w:sz="0" w:space="0" w:color="auto"/>
        <w:bottom w:val="none" w:sz="0" w:space="0" w:color="auto"/>
        <w:right w:val="none" w:sz="0" w:space="0" w:color="auto"/>
      </w:divBdr>
      <w:divsChild>
        <w:div w:id="1478692060">
          <w:marLeft w:val="0"/>
          <w:marRight w:val="0"/>
          <w:marTop w:val="0"/>
          <w:marBottom w:val="0"/>
          <w:divBdr>
            <w:top w:val="none" w:sz="0" w:space="0" w:color="auto"/>
            <w:left w:val="none" w:sz="0" w:space="0" w:color="auto"/>
            <w:bottom w:val="none" w:sz="0" w:space="0" w:color="auto"/>
            <w:right w:val="none" w:sz="0" w:space="0" w:color="auto"/>
          </w:divBdr>
          <w:divsChild>
            <w:div w:id="691959215">
              <w:marLeft w:val="0"/>
              <w:marRight w:val="0"/>
              <w:marTop w:val="0"/>
              <w:marBottom w:val="0"/>
              <w:divBdr>
                <w:top w:val="none" w:sz="0" w:space="0" w:color="auto"/>
                <w:left w:val="none" w:sz="0" w:space="0" w:color="auto"/>
                <w:bottom w:val="none" w:sz="0" w:space="0" w:color="auto"/>
                <w:right w:val="none" w:sz="0" w:space="0" w:color="auto"/>
              </w:divBdr>
              <w:divsChild>
                <w:div w:id="1102988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82842252">
      <w:bodyDiv w:val="1"/>
      <w:marLeft w:val="0"/>
      <w:marRight w:val="0"/>
      <w:marTop w:val="0"/>
      <w:marBottom w:val="0"/>
      <w:divBdr>
        <w:top w:val="none" w:sz="0" w:space="0" w:color="auto"/>
        <w:left w:val="none" w:sz="0" w:space="0" w:color="auto"/>
        <w:bottom w:val="none" w:sz="0" w:space="0" w:color="auto"/>
        <w:right w:val="none" w:sz="0" w:space="0" w:color="auto"/>
      </w:divBdr>
      <w:divsChild>
        <w:div w:id="1140265590">
          <w:marLeft w:val="0"/>
          <w:marRight w:val="0"/>
          <w:marTop w:val="0"/>
          <w:marBottom w:val="0"/>
          <w:divBdr>
            <w:top w:val="none" w:sz="0" w:space="0" w:color="auto"/>
            <w:left w:val="none" w:sz="0" w:space="0" w:color="auto"/>
            <w:bottom w:val="none" w:sz="0" w:space="0" w:color="auto"/>
            <w:right w:val="none" w:sz="0" w:space="0" w:color="auto"/>
          </w:divBdr>
        </w:div>
      </w:divsChild>
    </w:div>
    <w:div w:id="1515681685">
      <w:bodyDiv w:val="1"/>
      <w:marLeft w:val="0"/>
      <w:marRight w:val="0"/>
      <w:marTop w:val="0"/>
      <w:marBottom w:val="0"/>
      <w:divBdr>
        <w:top w:val="none" w:sz="0" w:space="0" w:color="auto"/>
        <w:left w:val="none" w:sz="0" w:space="0" w:color="auto"/>
        <w:bottom w:val="none" w:sz="0" w:space="0" w:color="auto"/>
        <w:right w:val="none" w:sz="0" w:space="0" w:color="auto"/>
      </w:divBdr>
      <w:divsChild>
        <w:div w:id="342167031">
          <w:marLeft w:val="0"/>
          <w:marRight w:val="0"/>
          <w:marTop w:val="0"/>
          <w:marBottom w:val="0"/>
          <w:divBdr>
            <w:top w:val="none" w:sz="0" w:space="0" w:color="auto"/>
            <w:left w:val="none" w:sz="0" w:space="0" w:color="auto"/>
            <w:bottom w:val="none" w:sz="0" w:space="0" w:color="auto"/>
            <w:right w:val="none" w:sz="0" w:space="0" w:color="auto"/>
          </w:divBdr>
        </w:div>
      </w:divsChild>
    </w:div>
    <w:div w:id="1521091486">
      <w:bodyDiv w:val="1"/>
      <w:marLeft w:val="0"/>
      <w:marRight w:val="0"/>
      <w:marTop w:val="0"/>
      <w:marBottom w:val="0"/>
      <w:divBdr>
        <w:top w:val="none" w:sz="0" w:space="0" w:color="auto"/>
        <w:left w:val="none" w:sz="0" w:space="0" w:color="auto"/>
        <w:bottom w:val="none" w:sz="0" w:space="0" w:color="auto"/>
        <w:right w:val="none" w:sz="0" w:space="0" w:color="auto"/>
      </w:divBdr>
      <w:divsChild>
        <w:div w:id="679310486">
          <w:marLeft w:val="0"/>
          <w:marRight w:val="0"/>
          <w:marTop w:val="0"/>
          <w:marBottom w:val="0"/>
          <w:divBdr>
            <w:top w:val="none" w:sz="0" w:space="0" w:color="auto"/>
            <w:left w:val="none" w:sz="0" w:space="0" w:color="auto"/>
            <w:bottom w:val="none" w:sz="0" w:space="0" w:color="auto"/>
            <w:right w:val="none" w:sz="0" w:space="0" w:color="auto"/>
          </w:divBdr>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37699494">
      <w:bodyDiv w:val="1"/>
      <w:marLeft w:val="0"/>
      <w:marRight w:val="0"/>
      <w:marTop w:val="0"/>
      <w:marBottom w:val="0"/>
      <w:divBdr>
        <w:top w:val="none" w:sz="0" w:space="0" w:color="auto"/>
        <w:left w:val="none" w:sz="0" w:space="0" w:color="auto"/>
        <w:bottom w:val="none" w:sz="0" w:space="0" w:color="auto"/>
        <w:right w:val="none" w:sz="0" w:space="0" w:color="auto"/>
      </w:divBdr>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50915761">
      <w:bodyDiv w:val="1"/>
      <w:marLeft w:val="0"/>
      <w:marRight w:val="0"/>
      <w:marTop w:val="0"/>
      <w:marBottom w:val="0"/>
      <w:divBdr>
        <w:top w:val="none" w:sz="0" w:space="0" w:color="auto"/>
        <w:left w:val="none" w:sz="0" w:space="0" w:color="auto"/>
        <w:bottom w:val="none" w:sz="0" w:space="0" w:color="auto"/>
        <w:right w:val="none" w:sz="0" w:space="0" w:color="auto"/>
      </w:divBdr>
      <w:divsChild>
        <w:div w:id="1515534039">
          <w:marLeft w:val="0"/>
          <w:marRight w:val="0"/>
          <w:marTop w:val="0"/>
          <w:marBottom w:val="0"/>
          <w:divBdr>
            <w:top w:val="none" w:sz="0" w:space="0" w:color="auto"/>
            <w:left w:val="none" w:sz="0" w:space="0" w:color="auto"/>
            <w:bottom w:val="none" w:sz="0" w:space="0" w:color="auto"/>
            <w:right w:val="none" w:sz="0" w:space="0" w:color="auto"/>
          </w:divBdr>
        </w:div>
      </w:divsChild>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74851195">
      <w:bodyDiv w:val="1"/>
      <w:marLeft w:val="0"/>
      <w:marRight w:val="0"/>
      <w:marTop w:val="0"/>
      <w:marBottom w:val="0"/>
      <w:divBdr>
        <w:top w:val="none" w:sz="0" w:space="0" w:color="auto"/>
        <w:left w:val="none" w:sz="0" w:space="0" w:color="auto"/>
        <w:bottom w:val="none" w:sz="0" w:space="0" w:color="auto"/>
        <w:right w:val="none" w:sz="0" w:space="0" w:color="auto"/>
      </w:divBdr>
      <w:divsChild>
        <w:div w:id="1586306139">
          <w:marLeft w:val="0"/>
          <w:marRight w:val="0"/>
          <w:marTop w:val="0"/>
          <w:marBottom w:val="0"/>
          <w:divBdr>
            <w:top w:val="none" w:sz="0" w:space="0" w:color="auto"/>
            <w:left w:val="none" w:sz="0" w:space="0" w:color="auto"/>
            <w:bottom w:val="none" w:sz="0" w:space="0" w:color="auto"/>
            <w:right w:val="none" w:sz="0" w:space="0" w:color="auto"/>
          </w:divBdr>
        </w:div>
      </w:divsChild>
    </w:div>
    <w:div w:id="1601182587">
      <w:bodyDiv w:val="1"/>
      <w:marLeft w:val="0"/>
      <w:marRight w:val="0"/>
      <w:marTop w:val="0"/>
      <w:marBottom w:val="0"/>
      <w:divBdr>
        <w:top w:val="none" w:sz="0" w:space="0" w:color="auto"/>
        <w:left w:val="none" w:sz="0" w:space="0" w:color="auto"/>
        <w:bottom w:val="none" w:sz="0" w:space="0" w:color="auto"/>
        <w:right w:val="none" w:sz="0" w:space="0" w:color="auto"/>
      </w:divBdr>
      <w:divsChild>
        <w:div w:id="282158456">
          <w:marLeft w:val="0"/>
          <w:marRight w:val="0"/>
          <w:marTop w:val="0"/>
          <w:marBottom w:val="0"/>
          <w:divBdr>
            <w:top w:val="none" w:sz="0" w:space="0" w:color="auto"/>
            <w:left w:val="none" w:sz="0" w:space="0" w:color="auto"/>
            <w:bottom w:val="none" w:sz="0" w:space="0" w:color="auto"/>
            <w:right w:val="none" w:sz="0" w:space="0" w:color="auto"/>
          </w:divBdr>
          <w:divsChild>
            <w:div w:id="1201092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6884061">
      <w:bodyDiv w:val="1"/>
      <w:marLeft w:val="0"/>
      <w:marRight w:val="0"/>
      <w:marTop w:val="0"/>
      <w:marBottom w:val="0"/>
      <w:divBdr>
        <w:top w:val="none" w:sz="0" w:space="0" w:color="auto"/>
        <w:left w:val="none" w:sz="0" w:space="0" w:color="auto"/>
        <w:bottom w:val="none" w:sz="0" w:space="0" w:color="auto"/>
        <w:right w:val="none" w:sz="0" w:space="0" w:color="auto"/>
      </w:divBdr>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45968298">
      <w:bodyDiv w:val="1"/>
      <w:marLeft w:val="0"/>
      <w:marRight w:val="0"/>
      <w:marTop w:val="0"/>
      <w:marBottom w:val="0"/>
      <w:divBdr>
        <w:top w:val="none" w:sz="0" w:space="0" w:color="auto"/>
        <w:left w:val="none" w:sz="0" w:space="0" w:color="auto"/>
        <w:bottom w:val="none" w:sz="0" w:space="0" w:color="auto"/>
        <w:right w:val="none" w:sz="0" w:space="0" w:color="auto"/>
      </w:divBdr>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72370607">
      <w:bodyDiv w:val="1"/>
      <w:marLeft w:val="0"/>
      <w:marRight w:val="0"/>
      <w:marTop w:val="0"/>
      <w:marBottom w:val="0"/>
      <w:divBdr>
        <w:top w:val="none" w:sz="0" w:space="0" w:color="auto"/>
        <w:left w:val="none" w:sz="0" w:space="0" w:color="auto"/>
        <w:bottom w:val="none" w:sz="0" w:space="0" w:color="auto"/>
        <w:right w:val="none" w:sz="0" w:space="0" w:color="auto"/>
      </w:divBdr>
      <w:divsChild>
        <w:div w:id="2104715200">
          <w:marLeft w:val="0"/>
          <w:marRight w:val="0"/>
          <w:marTop w:val="0"/>
          <w:marBottom w:val="0"/>
          <w:divBdr>
            <w:top w:val="none" w:sz="0" w:space="0" w:color="auto"/>
            <w:left w:val="none" w:sz="0" w:space="0" w:color="auto"/>
            <w:bottom w:val="none" w:sz="0" w:space="0" w:color="auto"/>
            <w:right w:val="none" w:sz="0" w:space="0" w:color="auto"/>
          </w:divBdr>
        </w:div>
      </w:divsChild>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9548233">
      <w:bodyDiv w:val="1"/>
      <w:marLeft w:val="0"/>
      <w:marRight w:val="0"/>
      <w:marTop w:val="0"/>
      <w:marBottom w:val="0"/>
      <w:divBdr>
        <w:top w:val="none" w:sz="0" w:space="0" w:color="auto"/>
        <w:left w:val="none" w:sz="0" w:space="0" w:color="auto"/>
        <w:bottom w:val="none" w:sz="0" w:space="0" w:color="auto"/>
        <w:right w:val="none" w:sz="0" w:space="0" w:color="auto"/>
      </w:divBdr>
      <w:divsChild>
        <w:div w:id="1685592148">
          <w:marLeft w:val="0"/>
          <w:marRight w:val="0"/>
          <w:marTop w:val="0"/>
          <w:marBottom w:val="0"/>
          <w:divBdr>
            <w:top w:val="none" w:sz="0" w:space="0" w:color="auto"/>
            <w:left w:val="none" w:sz="0" w:space="0" w:color="auto"/>
            <w:bottom w:val="none" w:sz="0" w:space="0" w:color="auto"/>
            <w:right w:val="none" w:sz="0" w:space="0" w:color="auto"/>
          </w:divBdr>
        </w:div>
      </w:divsChild>
    </w:div>
    <w:div w:id="1701975570">
      <w:bodyDiv w:val="1"/>
      <w:marLeft w:val="0"/>
      <w:marRight w:val="0"/>
      <w:marTop w:val="0"/>
      <w:marBottom w:val="0"/>
      <w:divBdr>
        <w:top w:val="none" w:sz="0" w:space="0" w:color="auto"/>
        <w:left w:val="none" w:sz="0" w:space="0" w:color="auto"/>
        <w:bottom w:val="none" w:sz="0" w:space="0" w:color="auto"/>
        <w:right w:val="none" w:sz="0" w:space="0" w:color="auto"/>
      </w:divBdr>
      <w:divsChild>
        <w:div w:id="19165098">
          <w:marLeft w:val="0"/>
          <w:marRight w:val="0"/>
          <w:marTop w:val="0"/>
          <w:marBottom w:val="0"/>
          <w:divBdr>
            <w:top w:val="none" w:sz="0" w:space="0" w:color="auto"/>
            <w:left w:val="none" w:sz="0" w:space="0" w:color="auto"/>
            <w:bottom w:val="none" w:sz="0" w:space="0" w:color="auto"/>
            <w:right w:val="none" w:sz="0" w:space="0" w:color="auto"/>
          </w:divBdr>
        </w:div>
      </w:divsChild>
    </w:div>
    <w:div w:id="1713385209">
      <w:bodyDiv w:val="1"/>
      <w:marLeft w:val="0"/>
      <w:marRight w:val="0"/>
      <w:marTop w:val="0"/>
      <w:marBottom w:val="0"/>
      <w:divBdr>
        <w:top w:val="none" w:sz="0" w:space="0" w:color="auto"/>
        <w:left w:val="none" w:sz="0" w:space="0" w:color="auto"/>
        <w:bottom w:val="none" w:sz="0" w:space="0" w:color="auto"/>
        <w:right w:val="none" w:sz="0" w:space="0" w:color="auto"/>
      </w:divBdr>
    </w:div>
    <w:div w:id="1713925135">
      <w:bodyDiv w:val="1"/>
      <w:marLeft w:val="0"/>
      <w:marRight w:val="0"/>
      <w:marTop w:val="0"/>
      <w:marBottom w:val="0"/>
      <w:divBdr>
        <w:top w:val="none" w:sz="0" w:space="0" w:color="auto"/>
        <w:left w:val="none" w:sz="0" w:space="0" w:color="auto"/>
        <w:bottom w:val="none" w:sz="0" w:space="0" w:color="auto"/>
        <w:right w:val="none" w:sz="0" w:space="0" w:color="auto"/>
      </w:divBdr>
    </w:div>
    <w:div w:id="1735203756">
      <w:bodyDiv w:val="1"/>
      <w:marLeft w:val="0"/>
      <w:marRight w:val="0"/>
      <w:marTop w:val="0"/>
      <w:marBottom w:val="0"/>
      <w:divBdr>
        <w:top w:val="none" w:sz="0" w:space="0" w:color="auto"/>
        <w:left w:val="none" w:sz="0" w:space="0" w:color="auto"/>
        <w:bottom w:val="none" w:sz="0" w:space="0" w:color="auto"/>
        <w:right w:val="none" w:sz="0" w:space="0" w:color="auto"/>
      </w:divBdr>
      <w:divsChild>
        <w:div w:id="918297398">
          <w:marLeft w:val="0"/>
          <w:marRight w:val="0"/>
          <w:marTop w:val="0"/>
          <w:marBottom w:val="0"/>
          <w:divBdr>
            <w:top w:val="none" w:sz="0" w:space="0" w:color="auto"/>
            <w:left w:val="none" w:sz="0" w:space="0" w:color="auto"/>
            <w:bottom w:val="none" w:sz="0" w:space="0" w:color="auto"/>
            <w:right w:val="none" w:sz="0" w:space="0" w:color="auto"/>
          </w:divBdr>
        </w:div>
      </w:divsChild>
    </w:div>
    <w:div w:id="1755592848">
      <w:bodyDiv w:val="1"/>
      <w:marLeft w:val="0"/>
      <w:marRight w:val="0"/>
      <w:marTop w:val="0"/>
      <w:marBottom w:val="0"/>
      <w:divBdr>
        <w:top w:val="none" w:sz="0" w:space="0" w:color="auto"/>
        <w:left w:val="none" w:sz="0" w:space="0" w:color="auto"/>
        <w:bottom w:val="none" w:sz="0" w:space="0" w:color="auto"/>
        <w:right w:val="none" w:sz="0" w:space="0" w:color="auto"/>
      </w:divBdr>
      <w:divsChild>
        <w:div w:id="1729037008">
          <w:marLeft w:val="0"/>
          <w:marRight w:val="0"/>
          <w:marTop w:val="0"/>
          <w:marBottom w:val="0"/>
          <w:divBdr>
            <w:top w:val="none" w:sz="0" w:space="0" w:color="auto"/>
            <w:left w:val="none" w:sz="0" w:space="0" w:color="auto"/>
            <w:bottom w:val="none" w:sz="0" w:space="0" w:color="auto"/>
            <w:right w:val="none" w:sz="0" w:space="0" w:color="auto"/>
          </w:divBdr>
        </w:div>
      </w:divsChild>
    </w:div>
    <w:div w:id="1773551870">
      <w:bodyDiv w:val="1"/>
      <w:marLeft w:val="0"/>
      <w:marRight w:val="0"/>
      <w:marTop w:val="0"/>
      <w:marBottom w:val="0"/>
      <w:divBdr>
        <w:top w:val="none" w:sz="0" w:space="0" w:color="auto"/>
        <w:left w:val="none" w:sz="0" w:space="0" w:color="auto"/>
        <w:bottom w:val="none" w:sz="0" w:space="0" w:color="auto"/>
        <w:right w:val="none" w:sz="0" w:space="0" w:color="auto"/>
      </w:divBdr>
      <w:divsChild>
        <w:div w:id="2141071739">
          <w:marLeft w:val="0"/>
          <w:marRight w:val="0"/>
          <w:marTop w:val="0"/>
          <w:marBottom w:val="0"/>
          <w:divBdr>
            <w:top w:val="none" w:sz="0" w:space="0" w:color="auto"/>
            <w:left w:val="none" w:sz="0" w:space="0" w:color="auto"/>
            <w:bottom w:val="none" w:sz="0" w:space="0" w:color="auto"/>
            <w:right w:val="none" w:sz="0" w:space="0" w:color="auto"/>
          </w:divBdr>
        </w:div>
      </w:divsChild>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820075962">
      <w:bodyDiv w:val="1"/>
      <w:marLeft w:val="0"/>
      <w:marRight w:val="0"/>
      <w:marTop w:val="0"/>
      <w:marBottom w:val="0"/>
      <w:divBdr>
        <w:top w:val="none" w:sz="0" w:space="0" w:color="auto"/>
        <w:left w:val="none" w:sz="0" w:space="0" w:color="auto"/>
        <w:bottom w:val="none" w:sz="0" w:space="0" w:color="auto"/>
        <w:right w:val="none" w:sz="0" w:space="0" w:color="auto"/>
      </w:divBdr>
      <w:divsChild>
        <w:div w:id="975648641">
          <w:marLeft w:val="0"/>
          <w:marRight w:val="0"/>
          <w:marTop w:val="0"/>
          <w:marBottom w:val="0"/>
          <w:divBdr>
            <w:top w:val="none" w:sz="0" w:space="0" w:color="auto"/>
            <w:left w:val="none" w:sz="0" w:space="0" w:color="auto"/>
            <w:bottom w:val="none" w:sz="0" w:space="0" w:color="auto"/>
            <w:right w:val="none" w:sz="0" w:space="0" w:color="auto"/>
          </w:divBdr>
        </w:div>
      </w:divsChild>
    </w:div>
    <w:div w:id="1886596927">
      <w:bodyDiv w:val="1"/>
      <w:marLeft w:val="0"/>
      <w:marRight w:val="0"/>
      <w:marTop w:val="0"/>
      <w:marBottom w:val="0"/>
      <w:divBdr>
        <w:top w:val="none" w:sz="0" w:space="0" w:color="auto"/>
        <w:left w:val="none" w:sz="0" w:space="0" w:color="auto"/>
        <w:bottom w:val="none" w:sz="0" w:space="0" w:color="auto"/>
        <w:right w:val="none" w:sz="0" w:space="0" w:color="auto"/>
      </w:divBdr>
      <w:divsChild>
        <w:div w:id="606625268">
          <w:marLeft w:val="0"/>
          <w:marRight w:val="0"/>
          <w:marTop w:val="0"/>
          <w:marBottom w:val="0"/>
          <w:divBdr>
            <w:top w:val="none" w:sz="0" w:space="0" w:color="auto"/>
            <w:left w:val="none" w:sz="0" w:space="0" w:color="auto"/>
            <w:bottom w:val="none" w:sz="0" w:space="0" w:color="auto"/>
            <w:right w:val="none" w:sz="0" w:space="0" w:color="auto"/>
          </w:divBdr>
        </w:div>
      </w:divsChild>
    </w:div>
    <w:div w:id="1893880952">
      <w:bodyDiv w:val="1"/>
      <w:marLeft w:val="0"/>
      <w:marRight w:val="0"/>
      <w:marTop w:val="0"/>
      <w:marBottom w:val="0"/>
      <w:divBdr>
        <w:top w:val="none" w:sz="0" w:space="0" w:color="auto"/>
        <w:left w:val="none" w:sz="0" w:space="0" w:color="auto"/>
        <w:bottom w:val="none" w:sz="0" w:space="0" w:color="auto"/>
        <w:right w:val="none" w:sz="0" w:space="0" w:color="auto"/>
      </w:divBdr>
      <w:divsChild>
        <w:div w:id="1794014526">
          <w:marLeft w:val="0"/>
          <w:marRight w:val="0"/>
          <w:marTop w:val="0"/>
          <w:marBottom w:val="0"/>
          <w:divBdr>
            <w:top w:val="none" w:sz="0" w:space="0" w:color="auto"/>
            <w:left w:val="none" w:sz="0" w:space="0" w:color="auto"/>
            <w:bottom w:val="none" w:sz="0" w:space="0" w:color="auto"/>
            <w:right w:val="none" w:sz="0" w:space="0" w:color="auto"/>
          </w:divBdr>
          <w:divsChild>
            <w:div w:id="1815827444">
              <w:marLeft w:val="0"/>
              <w:marRight w:val="0"/>
              <w:marTop w:val="0"/>
              <w:marBottom w:val="0"/>
              <w:divBdr>
                <w:top w:val="none" w:sz="0" w:space="0" w:color="auto"/>
                <w:left w:val="none" w:sz="0" w:space="0" w:color="auto"/>
                <w:bottom w:val="none" w:sz="0" w:space="0" w:color="auto"/>
                <w:right w:val="none" w:sz="0" w:space="0" w:color="auto"/>
              </w:divBdr>
              <w:divsChild>
                <w:div w:id="1578636102">
                  <w:marLeft w:val="0"/>
                  <w:marRight w:val="0"/>
                  <w:marTop w:val="0"/>
                  <w:marBottom w:val="0"/>
                  <w:divBdr>
                    <w:top w:val="none" w:sz="0" w:space="0" w:color="auto"/>
                    <w:left w:val="none" w:sz="0" w:space="0" w:color="auto"/>
                    <w:bottom w:val="none" w:sz="0" w:space="0" w:color="auto"/>
                    <w:right w:val="none" w:sz="0" w:space="0" w:color="auto"/>
                  </w:divBdr>
                  <w:divsChild>
                    <w:div w:id="1393575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2173422">
      <w:bodyDiv w:val="1"/>
      <w:marLeft w:val="0"/>
      <w:marRight w:val="0"/>
      <w:marTop w:val="0"/>
      <w:marBottom w:val="0"/>
      <w:divBdr>
        <w:top w:val="none" w:sz="0" w:space="0" w:color="auto"/>
        <w:left w:val="none" w:sz="0" w:space="0" w:color="auto"/>
        <w:bottom w:val="none" w:sz="0" w:space="0" w:color="auto"/>
        <w:right w:val="none" w:sz="0" w:space="0" w:color="auto"/>
      </w:divBdr>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72906302">
      <w:bodyDiv w:val="1"/>
      <w:marLeft w:val="0"/>
      <w:marRight w:val="0"/>
      <w:marTop w:val="0"/>
      <w:marBottom w:val="0"/>
      <w:divBdr>
        <w:top w:val="none" w:sz="0" w:space="0" w:color="auto"/>
        <w:left w:val="none" w:sz="0" w:space="0" w:color="auto"/>
        <w:bottom w:val="none" w:sz="0" w:space="0" w:color="auto"/>
        <w:right w:val="none" w:sz="0" w:space="0" w:color="auto"/>
      </w:divBdr>
    </w:div>
    <w:div w:id="1975871917">
      <w:bodyDiv w:val="1"/>
      <w:marLeft w:val="0"/>
      <w:marRight w:val="0"/>
      <w:marTop w:val="0"/>
      <w:marBottom w:val="0"/>
      <w:divBdr>
        <w:top w:val="none" w:sz="0" w:space="0" w:color="auto"/>
        <w:left w:val="none" w:sz="0" w:space="0" w:color="auto"/>
        <w:bottom w:val="none" w:sz="0" w:space="0" w:color="auto"/>
        <w:right w:val="none" w:sz="0" w:space="0" w:color="auto"/>
      </w:divBdr>
      <w:divsChild>
        <w:div w:id="1365133153">
          <w:marLeft w:val="0"/>
          <w:marRight w:val="0"/>
          <w:marTop w:val="0"/>
          <w:marBottom w:val="0"/>
          <w:divBdr>
            <w:top w:val="none" w:sz="0" w:space="0" w:color="auto"/>
            <w:left w:val="none" w:sz="0" w:space="0" w:color="auto"/>
            <w:bottom w:val="none" w:sz="0" w:space="0" w:color="auto"/>
            <w:right w:val="none" w:sz="0" w:space="0" w:color="auto"/>
          </w:divBdr>
        </w:div>
      </w:divsChild>
    </w:div>
    <w:div w:id="1994065486">
      <w:bodyDiv w:val="1"/>
      <w:marLeft w:val="0"/>
      <w:marRight w:val="0"/>
      <w:marTop w:val="0"/>
      <w:marBottom w:val="0"/>
      <w:divBdr>
        <w:top w:val="none" w:sz="0" w:space="0" w:color="auto"/>
        <w:left w:val="none" w:sz="0" w:space="0" w:color="auto"/>
        <w:bottom w:val="none" w:sz="0" w:space="0" w:color="auto"/>
        <w:right w:val="none" w:sz="0" w:space="0" w:color="auto"/>
      </w:divBdr>
    </w:div>
    <w:div w:id="1994795873">
      <w:bodyDiv w:val="1"/>
      <w:marLeft w:val="0"/>
      <w:marRight w:val="0"/>
      <w:marTop w:val="0"/>
      <w:marBottom w:val="0"/>
      <w:divBdr>
        <w:top w:val="none" w:sz="0" w:space="0" w:color="auto"/>
        <w:left w:val="none" w:sz="0" w:space="0" w:color="auto"/>
        <w:bottom w:val="none" w:sz="0" w:space="0" w:color="auto"/>
        <w:right w:val="none" w:sz="0" w:space="0" w:color="auto"/>
      </w:divBdr>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50063648">
      <w:bodyDiv w:val="1"/>
      <w:marLeft w:val="0"/>
      <w:marRight w:val="0"/>
      <w:marTop w:val="0"/>
      <w:marBottom w:val="0"/>
      <w:divBdr>
        <w:top w:val="none" w:sz="0" w:space="0" w:color="auto"/>
        <w:left w:val="none" w:sz="0" w:space="0" w:color="auto"/>
        <w:bottom w:val="none" w:sz="0" w:space="0" w:color="auto"/>
        <w:right w:val="none" w:sz="0" w:space="0" w:color="auto"/>
      </w:divBdr>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67024409">
      <w:bodyDiv w:val="1"/>
      <w:marLeft w:val="0"/>
      <w:marRight w:val="0"/>
      <w:marTop w:val="0"/>
      <w:marBottom w:val="0"/>
      <w:divBdr>
        <w:top w:val="none" w:sz="0" w:space="0" w:color="auto"/>
        <w:left w:val="none" w:sz="0" w:space="0" w:color="auto"/>
        <w:bottom w:val="none" w:sz="0" w:space="0" w:color="auto"/>
        <w:right w:val="none" w:sz="0" w:space="0" w:color="auto"/>
      </w:divBdr>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663519">
      <w:bodyDiv w:val="1"/>
      <w:marLeft w:val="0"/>
      <w:marRight w:val="0"/>
      <w:marTop w:val="0"/>
      <w:marBottom w:val="0"/>
      <w:divBdr>
        <w:top w:val="none" w:sz="0" w:space="0" w:color="auto"/>
        <w:left w:val="none" w:sz="0" w:space="0" w:color="auto"/>
        <w:bottom w:val="none" w:sz="0" w:space="0" w:color="auto"/>
        <w:right w:val="none" w:sz="0" w:space="0" w:color="auto"/>
      </w:divBdr>
      <w:divsChild>
        <w:div w:id="1354500780">
          <w:marLeft w:val="0"/>
          <w:marRight w:val="0"/>
          <w:marTop w:val="0"/>
          <w:marBottom w:val="0"/>
          <w:divBdr>
            <w:top w:val="none" w:sz="0" w:space="0" w:color="auto"/>
            <w:left w:val="none" w:sz="0" w:space="0" w:color="auto"/>
            <w:bottom w:val="none" w:sz="0" w:space="0" w:color="auto"/>
            <w:right w:val="none" w:sz="0" w:space="0" w:color="auto"/>
          </w:divBdr>
        </w:div>
      </w:divsChild>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6.bin"/><Relationship Id="rId21" Type="http://schemas.openxmlformats.org/officeDocument/2006/relationships/oleObject" Target="embeddings/oleObject7.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oleObject20.bin"/><Relationship Id="rId50" Type="http://schemas.openxmlformats.org/officeDocument/2006/relationships/image" Target="media/image22.emf"/><Relationship Id="rId55" Type="http://schemas.openxmlformats.org/officeDocument/2006/relationships/oleObject" Target="embeddings/oleObject24.bin"/><Relationship Id="rId63" Type="http://schemas.openxmlformats.org/officeDocument/2006/relationships/oleObject" Target="embeddings/oleObject28.bin"/><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oleObject" Target="embeddings/oleObject32.bin"/><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oleObject" Target="embeddings/oleObject11.bin"/><Relationship Id="rId11" Type="http://schemas.openxmlformats.org/officeDocument/2006/relationships/oleObject" Target="embeddings/oleObject2.bin"/><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5.bin"/><Relationship Id="rId40" Type="http://schemas.openxmlformats.org/officeDocument/2006/relationships/image" Target="media/image17.emf"/><Relationship Id="rId45" Type="http://schemas.openxmlformats.org/officeDocument/2006/relationships/oleObject" Target="embeddings/oleObject19.bin"/><Relationship Id="rId53" Type="http://schemas.openxmlformats.org/officeDocument/2006/relationships/oleObject" Target="embeddings/oleObject23.bin"/><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oleObject36.bin"/><Relationship Id="rId5" Type="http://schemas.openxmlformats.org/officeDocument/2006/relationships/webSettings" Target="webSettings.xml"/><Relationship Id="rId61" Type="http://schemas.openxmlformats.org/officeDocument/2006/relationships/oleObject" Target="embeddings/oleObject27.bin"/><Relationship Id="rId82" Type="http://schemas.openxmlformats.org/officeDocument/2006/relationships/image" Target="media/image38.emf"/><Relationship Id="rId95" Type="http://schemas.microsoft.com/office/2007/relationships/stylesWithEffects" Target="stylesWithEffects.xml"/><Relationship Id="rId19" Type="http://schemas.openxmlformats.org/officeDocument/2006/relationships/oleObject" Target="embeddings/oleObject6.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10.bin"/><Relationship Id="rId30" Type="http://schemas.openxmlformats.org/officeDocument/2006/relationships/image" Target="media/image12.emf"/><Relationship Id="rId35" Type="http://schemas.openxmlformats.org/officeDocument/2006/relationships/oleObject" Target="embeddings/oleObject14.bin"/><Relationship Id="rId43" Type="http://schemas.openxmlformats.org/officeDocument/2006/relationships/oleObject" Target="embeddings/oleObject18.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oleObject31.bin"/><Relationship Id="rId77" Type="http://schemas.openxmlformats.org/officeDocument/2006/relationships/oleObject" Target="embeddings/oleObject35.bin"/><Relationship Id="rId8" Type="http://schemas.openxmlformats.org/officeDocument/2006/relationships/image" Target="media/image1.emf"/><Relationship Id="rId51" Type="http://schemas.openxmlformats.org/officeDocument/2006/relationships/oleObject" Target="embeddings/oleObject22.bin"/><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oleObject26.bin"/><Relationship Id="rId67" Type="http://schemas.openxmlformats.org/officeDocument/2006/relationships/oleObject" Target="embeddings/oleObject30.bin"/><Relationship Id="rId20" Type="http://schemas.openxmlformats.org/officeDocument/2006/relationships/image" Target="media/image7.emf"/><Relationship Id="rId41" Type="http://schemas.openxmlformats.org/officeDocument/2006/relationships/oleObject" Target="embeddings/oleObject17.bin"/><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oleObject34.bin"/><Relationship Id="rId83" Type="http://schemas.openxmlformats.org/officeDocument/2006/relationships/oleObject" Target="embeddings/oleObject38.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21.bin"/><Relationship Id="rId57" Type="http://schemas.openxmlformats.org/officeDocument/2006/relationships/oleObject" Target="embeddings/oleObject25.bin"/><Relationship Id="rId10" Type="http://schemas.openxmlformats.org/officeDocument/2006/relationships/image" Target="media/image2.emf"/><Relationship Id="rId31" Type="http://schemas.openxmlformats.org/officeDocument/2006/relationships/oleObject" Target="embeddings/oleObject12.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29.bin"/><Relationship Id="rId73" Type="http://schemas.openxmlformats.org/officeDocument/2006/relationships/oleObject" Target="embeddings/oleObject33.bin"/><Relationship Id="rId78" Type="http://schemas.openxmlformats.org/officeDocument/2006/relationships/image" Target="media/image36.emf"/><Relationship Id="rId81" Type="http://schemas.openxmlformats.org/officeDocument/2006/relationships/oleObject" Target="embeddings/oleObject37.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E0F14BE-07DF-40A2-9B42-92DC520D9F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1995</TotalTime>
  <Pages>9</Pages>
  <Words>1587</Words>
  <Characters>9050</Characters>
  <Application>Microsoft Office Word</Application>
  <DocSecurity>0</DocSecurity>
  <Lines>75</Lines>
  <Paragraphs>21</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10616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MRT</dc:creator>
  <cp:lastModifiedBy>MRT</cp:lastModifiedBy>
  <cp:revision>73</cp:revision>
  <dcterms:created xsi:type="dcterms:W3CDTF">2018-04-19T16:17:00Z</dcterms:created>
  <dcterms:modified xsi:type="dcterms:W3CDTF">2018-07-04T09:59:00Z</dcterms:modified>
</cp:coreProperties>
</file>